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C46686" w14:textId="77777777" w:rsidR="00DE4829" w:rsidRPr="00DE4829" w:rsidRDefault="00DE4829" w:rsidP="00243B6F">
      <w:pPr>
        <w:bidi/>
        <w:jc w:val="center"/>
        <w:rPr>
          <w:rFonts w:ascii="Times New Roman" w:eastAsia="Times New Roman" w:hAnsi="Times New Roman" w:cs="Times New Roman"/>
          <w:b/>
          <w:bCs/>
          <w:kern w:val="36"/>
          <w:sz w:val="48"/>
          <w:szCs w:val="48"/>
          <w:lang w:eastAsia="en-GB"/>
        </w:rPr>
      </w:pPr>
      <w:r>
        <w:rPr>
          <w:rFonts w:ascii="Times New Roman" w:eastAsia="Times New Roman" w:hAnsi="Times New Roman" w:cs="Times New Roman" w:hint="cs"/>
          <w:b/>
          <w:bCs/>
          <w:kern w:val="36"/>
          <w:sz w:val="48"/>
          <w:szCs w:val="48"/>
          <w:rtl/>
          <w:lang w:eastAsia="en-GB"/>
        </w:rPr>
        <w:t>عنوان</w:t>
      </w:r>
      <w:r>
        <w:rPr>
          <w:rFonts w:ascii="Times New Roman" w:eastAsia="Times New Roman" w:hAnsi="Times New Roman" w:cs="Times New Roman"/>
          <w:b/>
          <w:bCs/>
          <w:kern w:val="36"/>
          <w:sz w:val="48"/>
          <w:szCs w:val="48"/>
          <w:rtl/>
          <w:lang w:eastAsia="en-GB"/>
        </w:rPr>
        <w:t xml:space="preserve"> </w:t>
      </w:r>
      <w:r>
        <w:rPr>
          <w:rFonts w:ascii="Times New Roman" w:eastAsia="Times New Roman" w:hAnsi="Times New Roman" w:cs="Times New Roman" w:hint="cs"/>
          <w:b/>
          <w:bCs/>
          <w:kern w:val="36"/>
          <w:sz w:val="48"/>
          <w:szCs w:val="48"/>
          <w:rtl/>
          <w:lang w:eastAsia="en-GB"/>
        </w:rPr>
        <w:t>البحث</w:t>
      </w:r>
    </w:p>
    <w:p w14:paraId="0E9E01FE" w14:textId="77777777" w:rsidR="00DE4829" w:rsidRPr="00DE4829" w:rsidRDefault="00DE4829" w:rsidP="00DE4829">
      <w:pPr>
        <w:bidi/>
        <w:rPr>
          <w:rFonts w:ascii="Times New Roman" w:eastAsia="Times New Roman" w:hAnsi="Times New Roman" w:cs="Times New Roman"/>
          <w:b/>
          <w:bCs/>
          <w:kern w:val="36"/>
          <w:sz w:val="28"/>
          <w:szCs w:val="28"/>
          <w:lang w:eastAsia="en-GB"/>
        </w:rPr>
      </w:pPr>
      <w:r>
        <w:rPr>
          <w:rFonts w:ascii="Times New Roman" w:eastAsia="Times New Roman" w:hAnsi="Times New Roman" w:cs="Times New Roman" w:hint="cs"/>
          <w:b/>
          <w:bCs/>
          <w:kern w:val="36"/>
          <w:sz w:val="28"/>
          <w:szCs w:val="28"/>
          <w:rtl/>
          <w:lang w:eastAsia="en-GB"/>
        </w:rPr>
        <w:t>ما فاعلية توظيف استراتيجية حل المشكلات في تنمية مهارات إدارة قواعد البيانات في درس إنشاء الجداول وتصميم النماذج باستخدام برنامج MS Access في مبحث المهارات الرقمية لدى طلبة الصف العاشر</w:t>
      </w:r>
    </w:p>
    <w:p w14:paraId="5EBF228C" w14:textId="77777777" w:rsidR="00DE4829" w:rsidRPr="00DE4829" w:rsidRDefault="00DE4829" w:rsidP="00DE4829">
      <w:pPr>
        <w:bidi/>
        <w:rPr>
          <w:rFonts w:ascii="Times New Roman" w:eastAsia="Times New Roman" w:hAnsi="Times New Roman" w:cs="Times New Roman"/>
          <w:b/>
          <w:bCs/>
          <w:kern w:val="36"/>
          <w:sz w:val="48"/>
          <w:szCs w:val="48"/>
          <w:lang w:eastAsia="en-GB"/>
        </w:rPr>
      </w:pPr>
      <w:r>
        <w:rPr>
          <w:rFonts w:ascii="Times New Roman" w:eastAsia="Times New Roman" w:hAnsi="Times New Roman" w:cs="Times New Roman" w:hint="cs"/>
          <w:b/>
          <w:bCs/>
          <w:kern w:val="36"/>
          <w:sz w:val="48"/>
          <w:szCs w:val="48"/>
          <w:rtl/>
          <w:lang w:eastAsia="en-GB"/>
        </w:rPr>
        <w:t>مقدمة</w:t>
      </w:r>
    </w:p>
    <w:p w14:paraId="659D3451" w14:textId="77777777" w:rsidR="00DE4829" w:rsidRPr="00DE4829" w:rsidRDefault="00DE4829" w:rsidP="00DE4829">
      <w:pPr>
        <w:bidi/>
        <w:rPr>
          <w:rFonts w:ascii="Times New Roman" w:eastAsia="Times New Roman" w:hAnsi="Times New Roman" w:cs="Times New Roman"/>
          <w:b/>
          <w:bCs/>
          <w:kern w:val="36"/>
          <w:sz w:val="48"/>
          <w:szCs w:val="48"/>
          <w:lang w:eastAsia="en-GB"/>
        </w:rPr>
      </w:pPr>
      <w:r>
        <w:rPr>
          <w:rFonts w:ascii="Times New Roman" w:eastAsia="Times New Roman" w:hAnsi="Times New Roman" w:cs="Times New Roman" w:hint="cs"/>
          <w:b/>
          <w:bCs/>
          <w:kern w:val="36"/>
          <w:sz w:val="28"/>
          <w:szCs w:val="28"/>
          <w:rtl/>
          <w:lang w:eastAsia="en-GB"/>
        </w:rPr>
        <w:t>يشهد التعليم تطورًا متسارعًا نحو توظيف التكنولوجيا في بناء مهارات القرن الحادي والعشرين، ويُعدّ تعلّم إدارة قواعد البيانات من أبرز المهارات الرقمية في عصرنا الحالي. ويُركز مبحث المهارات الرقمية للصف العاشر على تمكين الطلبة من توظيف برنامج MS Access في إنشاء الجداول وتصميم النماذج. إلا أن الأساليب التقليدية القائمة على الشرح النظري قد لا تحقق الإتقان العملي المطلوب، مما يستدعي توظيف استراتيجيات فاعلة مثل استراتيجية حل المشكلات. ومن هنا جاءت هذه الدراسة لاستقصاء فاعلية هذه الاستراتيجية في تنمية مهارات إدارة قواعد البيانات لدى طلبة الصف العاشر.</w:t>
      </w:r>
    </w:p>
    <w:p w14:paraId="5AECF100" w14:textId="77777777" w:rsidR="00DE4829" w:rsidRPr="00DE4829" w:rsidRDefault="00DE4829" w:rsidP="00DE4829">
      <w:pPr>
        <w:bidi/>
        <w:rPr>
          <w:rFonts w:ascii="Times New Roman" w:eastAsia="Times New Roman" w:hAnsi="Times New Roman" w:cs="Times New Roman"/>
          <w:b/>
          <w:bCs/>
          <w:kern w:val="36"/>
          <w:sz w:val="48"/>
          <w:szCs w:val="48"/>
          <w:lang w:eastAsia="en-GB"/>
        </w:rPr>
      </w:pPr>
      <w:r>
        <w:rPr>
          <w:rFonts w:ascii="Times New Roman" w:eastAsia="Times New Roman" w:hAnsi="Times New Roman" w:cs="Times New Roman" w:hint="cs"/>
          <w:b/>
          <w:bCs/>
          <w:kern w:val="36"/>
          <w:sz w:val="48"/>
          <w:szCs w:val="48"/>
          <w:rtl/>
          <w:lang w:eastAsia="en-GB"/>
        </w:rPr>
        <w:t>مشكلة</w:t>
      </w:r>
      <w:r>
        <w:rPr>
          <w:rFonts w:ascii="Times New Roman" w:eastAsia="Times New Roman" w:hAnsi="Times New Roman" w:cs="Times New Roman"/>
          <w:b/>
          <w:bCs/>
          <w:kern w:val="36"/>
          <w:sz w:val="48"/>
          <w:szCs w:val="48"/>
          <w:rtl/>
          <w:lang w:eastAsia="en-GB"/>
        </w:rPr>
        <w:t xml:space="preserve"> </w:t>
      </w:r>
      <w:r>
        <w:rPr>
          <w:rFonts w:ascii="Times New Roman" w:eastAsia="Times New Roman" w:hAnsi="Times New Roman" w:cs="Times New Roman" w:hint="cs"/>
          <w:b/>
          <w:bCs/>
          <w:kern w:val="36"/>
          <w:sz w:val="48"/>
          <w:szCs w:val="48"/>
          <w:rtl/>
          <w:lang w:eastAsia="en-GB"/>
        </w:rPr>
        <w:t>البحث</w:t>
      </w:r>
    </w:p>
    <w:p w14:paraId="4EE66437" w14:textId="77777777" w:rsidR="00DE4829" w:rsidRPr="00DE4829" w:rsidRDefault="00DE4829" w:rsidP="00DE4829">
      <w:pPr>
        <w:bidi/>
        <w:rPr>
          <w:rFonts w:ascii="Times New Roman" w:eastAsia="Times New Roman" w:hAnsi="Times New Roman" w:cs="Times New Roman"/>
          <w:b/>
          <w:bCs/>
          <w:kern w:val="36"/>
          <w:sz w:val="48"/>
          <w:szCs w:val="48"/>
          <w:lang w:eastAsia="en-GB"/>
        </w:rPr>
      </w:pPr>
      <w:r>
        <w:rPr>
          <w:rFonts w:ascii="Times New Roman" w:eastAsia="Times New Roman" w:hAnsi="Times New Roman" w:cs="Times New Roman" w:hint="cs"/>
          <w:b/>
          <w:bCs/>
          <w:kern w:val="36"/>
          <w:sz w:val="28"/>
          <w:szCs w:val="28"/>
          <w:rtl/>
          <w:lang w:eastAsia="en-GB"/>
        </w:rPr>
        <w:t>ضعف قدرة الطلبة على إنشاء الجداول وتصميم النماذج باستخدام برنامج MS Access وفق مهارات إدارة قواعد البيانات المطلوبة.</w:t>
      </w:r>
    </w:p>
    <w:p w14:paraId="779F7C4D" w14:textId="77777777" w:rsidR="00DE4829" w:rsidRPr="00DE4829" w:rsidRDefault="00DE4829" w:rsidP="00DE4829">
      <w:pPr>
        <w:bidi/>
        <w:rPr>
          <w:rFonts w:ascii="Times New Roman" w:eastAsia="Times New Roman" w:hAnsi="Times New Roman" w:cs="Times New Roman"/>
          <w:b/>
          <w:bCs/>
          <w:kern w:val="36"/>
          <w:sz w:val="48"/>
          <w:szCs w:val="48"/>
          <w:lang w:eastAsia="en-GB"/>
        </w:rPr>
      </w:pPr>
      <w:r>
        <w:rPr>
          <w:rFonts w:ascii="Times New Roman" w:eastAsia="Times New Roman" w:hAnsi="Times New Roman" w:cs="Times New Roman" w:hint="cs"/>
          <w:b/>
          <w:bCs/>
          <w:kern w:val="36"/>
          <w:sz w:val="48"/>
          <w:szCs w:val="48"/>
          <w:rtl/>
          <w:lang w:eastAsia="en-GB"/>
        </w:rPr>
        <w:t>سؤال</w:t>
      </w:r>
      <w:r>
        <w:rPr>
          <w:rFonts w:ascii="Times New Roman" w:eastAsia="Times New Roman" w:hAnsi="Times New Roman" w:cs="Times New Roman"/>
          <w:b/>
          <w:bCs/>
          <w:kern w:val="36"/>
          <w:sz w:val="48"/>
          <w:szCs w:val="48"/>
          <w:rtl/>
          <w:lang w:eastAsia="en-GB"/>
        </w:rPr>
        <w:t xml:space="preserve"> </w:t>
      </w:r>
      <w:r>
        <w:rPr>
          <w:rFonts w:ascii="Times New Roman" w:eastAsia="Times New Roman" w:hAnsi="Times New Roman" w:cs="Times New Roman" w:hint="cs"/>
          <w:b/>
          <w:bCs/>
          <w:kern w:val="36"/>
          <w:sz w:val="48"/>
          <w:szCs w:val="48"/>
          <w:rtl/>
          <w:lang w:eastAsia="en-GB"/>
        </w:rPr>
        <w:t>البحث</w:t>
      </w:r>
    </w:p>
    <w:p w14:paraId="3C708C83" w14:textId="77777777" w:rsidR="00DE4829" w:rsidRDefault="00DE4829" w:rsidP="00DE4829">
      <w:pPr>
        <w:bidi/>
        <w:rPr>
          <w:rFonts w:ascii="Times New Roman" w:eastAsia="Times New Roman" w:hAnsi="Times New Roman" w:cs="Times New Roman"/>
          <w:b/>
          <w:bCs/>
          <w:kern w:val="36"/>
          <w:sz w:val="28"/>
          <w:szCs w:val="28"/>
          <w:rtl/>
          <w:lang w:eastAsia="en-GB"/>
        </w:rPr>
      </w:pPr>
      <w:r>
        <w:rPr>
          <w:rFonts w:ascii="Times New Roman" w:eastAsia="Times New Roman" w:hAnsi="Times New Roman" w:cs="Times New Roman" w:hint="cs"/>
          <w:b/>
          <w:bCs/>
          <w:kern w:val="36"/>
          <w:sz w:val="28"/>
          <w:szCs w:val="28"/>
          <w:rtl/>
          <w:lang w:eastAsia="en-GB"/>
        </w:rPr>
        <w:t>ما فاعلية توظيف استراتيجية حل المشكلات في تنمية مهارات إدارة قواعد البيانات في درس إنشاء الجداول وتصميم النماذج باستخدام برنامج MS Access في مبحث المهارات الرقمية لدى طلبة الصف العاشر؟</w:t>
      </w:r>
    </w:p>
    <w:p w14:paraId="44CB3EDA" w14:textId="77777777" w:rsidR="00DE4829" w:rsidRPr="00DE4829" w:rsidRDefault="00DE4829" w:rsidP="00DE4829">
      <w:pPr>
        <w:bidi/>
        <w:rPr>
          <w:rFonts w:ascii="Times New Roman" w:eastAsia="Times New Roman" w:hAnsi="Times New Roman" w:cs="Times New Roman"/>
          <w:b/>
          <w:bCs/>
          <w:kern w:val="36"/>
          <w:sz w:val="48"/>
          <w:szCs w:val="48"/>
          <w:lang w:eastAsia="en-GB"/>
        </w:rPr>
      </w:pPr>
      <w:r>
        <w:rPr>
          <w:rFonts w:ascii="Times New Roman" w:eastAsia="Times New Roman" w:hAnsi="Times New Roman" w:cs="Times New Roman"/>
          <w:b/>
          <w:bCs/>
          <w:kern w:val="36"/>
          <w:sz w:val="48"/>
          <w:szCs w:val="48"/>
          <w:lang w:eastAsia="en-GB"/>
        </w:rPr>
        <w:t xml:space="preserve"> </w:t>
      </w:r>
      <w:r>
        <w:rPr>
          <w:rFonts w:ascii="Times New Roman" w:eastAsia="Times New Roman" w:hAnsi="Times New Roman" w:cs="Times New Roman" w:hint="cs"/>
          <w:b/>
          <w:bCs/>
          <w:kern w:val="36"/>
          <w:sz w:val="48"/>
          <w:szCs w:val="48"/>
          <w:rtl/>
          <w:lang w:eastAsia="en-GB"/>
        </w:rPr>
        <w:t>فرضيات</w:t>
      </w:r>
      <w:r>
        <w:rPr>
          <w:rFonts w:ascii="Times New Roman" w:eastAsia="Times New Roman" w:hAnsi="Times New Roman" w:cs="Times New Roman"/>
          <w:b/>
          <w:bCs/>
          <w:kern w:val="36"/>
          <w:sz w:val="48"/>
          <w:szCs w:val="48"/>
          <w:rtl/>
          <w:lang w:eastAsia="en-GB"/>
        </w:rPr>
        <w:t xml:space="preserve"> </w:t>
      </w:r>
      <w:r>
        <w:rPr>
          <w:rFonts w:ascii="Times New Roman" w:eastAsia="Times New Roman" w:hAnsi="Times New Roman" w:cs="Times New Roman" w:hint="cs"/>
          <w:b/>
          <w:bCs/>
          <w:kern w:val="36"/>
          <w:sz w:val="48"/>
          <w:szCs w:val="48"/>
          <w:rtl/>
          <w:lang w:eastAsia="en-GB"/>
        </w:rPr>
        <w:t>البحث</w:t>
      </w:r>
    </w:p>
    <w:p w14:paraId="4437130D" w14:textId="77777777" w:rsidR="00DE4829" w:rsidRPr="00DE4829" w:rsidRDefault="00DE4829" w:rsidP="00DE4829">
      <w:pPr>
        <w:bidi/>
        <w:rPr>
          <w:rFonts w:ascii="Times New Roman" w:eastAsia="Times New Roman" w:hAnsi="Times New Roman" w:cs="Times New Roman"/>
          <w:b/>
          <w:bCs/>
          <w:kern w:val="36"/>
          <w:sz w:val="28"/>
          <w:szCs w:val="28"/>
          <w:lang w:eastAsia="en-GB"/>
        </w:rPr>
      </w:pPr>
      <w:r>
        <w:rPr>
          <w:rFonts w:ascii="Times New Roman" w:eastAsia="Times New Roman" w:hAnsi="Times New Roman" w:cs="Times New Roman" w:hint="cs"/>
          <w:b/>
          <w:bCs/>
          <w:kern w:val="36"/>
          <w:sz w:val="28"/>
          <w:szCs w:val="28"/>
          <w:rtl/>
          <w:lang w:eastAsia="en-GB"/>
        </w:rPr>
        <w:t xml:space="preserve">توجد فروق ذات دلالة إحصائية بين أداء الطلبة في مهارات إدارة قواعد البيانات قبل وبعد توظيف استراتيجية حل المشكلات. </w:t>
      </w:r>
    </w:p>
    <w:p w14:paraId="0FE2BC1B" w14:textId="77777777" w:rsidR="00DE4829" w:rsidRPr="00DE4829" w:rsidRDefault="00DE4829" w:rsidP="00DE4829">
      <w:pPr>
        <w:bidi/>
        <w:rPr>
          <w:rFonts w:ascii="Times New Roman" w:eastAsia="Times New Roman" w:hAnsi="Times New Roman" w:cs="Times New Roman"/>
          <w:b/>
          <w:bCs/>
          <w:kern w:val="36"/>
          <w:sz w:val="48"/>
          <w:szCs w:val="48"/>
          <w:lang w:eastAsia="en-GB"/>
        </w:rPr>
      </w:pPr>
      <w:r>
        <w:rPr>
          <w:rFonts w:ascii="Times New Roman" w:eastAsia="Times New Roman" w:hAnsi="Times New Roman" w:cs="Times New Roman" w:hint="cs"/>
          <w:b/>
          <w:bCs/>
          <w:kern w:val="36"/>
          <w:sz w:val="28"/>
          <w:szCs w:val="28"/>
          <w:rtl/>
          <w:lang w:eastAsia="en-GB"/>
        </w:rPr>
        <w:t xml:space="preserve">تسهم استراتيجية حل المشكلات في رفع مستوى إتقان الطلبة لمهارتي إنشاء الجداول وتصميم النماذج في MS Access. </w:t>
      </w:r>
    </w:p>
    <w:p w14:paraId="08571E3F" w14:textId="77777777" w:rsidR="00DE4829" w:rsidRPr="00DE4829" w:rsidRDefault="00DE4829" w:rsidP="00DE4829">
      <w:pPr>
        <w:bidi/>
        <w:rPr>
          <w:rFonts w:ascii="Times New Roman" w:eastAsia="Times New Roman" w:hAnsi="Times New Roman" w:cs="Times New Roman"/>
          <w:b/>
          <w:bCs/>
          <w:kern w:val="36"/>
          <w:sz w:val="48"/>
          <w:szCs w:val="48"/>
          <w:lang w:eastAsia="en-GB"/>
        </w:rPr>
      </w:pPr>
      <w:r>
        <w:rPr>
          <w:rFonts w:ascii="Times New Roman" w:eastAsia="Times New Roman" w:hAnsi="Times New Roman" w:cs="Times New Roman"/>
          <w:b/>
          <w:bCs/>
          <w:kern w:val="36"/>
          <w:sz w:val="48"/>
          <w:szCs w:val="48"/>
          <w:lang w:eastAsia="en-GB"/>
        </w:rPr>
        <w:t xml:space="preserve"> </w:t>
      </w:r>
      <w:r>
        <w:rPr>
          <w:rFonts w:ascii="Times New Roman" w:eastAsia="Times New Roman" w:hAnsi="Times New Roman" w:cs="Times New Roman" w:hint="cs"/>
          <w:b/>
          <w:bCs/>
          <w:kern w:val="36"/>
          <w:sz w:val="48"/>
          <w:szCs w:val="48"/>
          <w:rtl/>
          <w:lang w:eastAsia="en-GB"/>
        </w:rPr>
        <w:t>أهداف</w:t>
      </w:r>
      <w:r>
        <w:rPr>
          <w:rFonts w:ascii="Times New Roman" w:eastAsia="Times New Roman" w:hAnsi="Times New Roman" w:cs="Times New Roman"/>
          <w:b/>
          <w:bCs/>
          <w:kern w:val="36"/>
          <w:sz w:val="48"/>
          <w:szCs w:val="48"/>
          <w:rtl/>
          <w:lang w:eastAsia="en-GB"/>
        </w:rPr>
        <w:t xml:space="preserve"> </w:t>
      </w:r>
      <w:r>
        <w:rPr>
          <w:rFonts w:ascii="Times New Roman" w:eastAsia="Times New Roman" w:hAnsi="Times New Roman" w:cs="Times New Roman" w:hint="cs"/>
          <w:b/>
          <w:bCs/>
          <w:kern w:val="36"/>
          <w:sz w:val="48"/>
          <w:szCs w:val="48"/>
          <w:rtl/>
          <w:lang w:eastAsia="en-GB"/>
        </w:rPr>
        <w:t>البحث</w:t>
      </w:r>
    </w:p>
    <w:p w14:paraId="1130007A" w14:textId="77777777" w:rsidR="00DE4829" w:rsidRPr="00DE4829" w:rsidRDefault="00DE4829" w:rsidP="00DE4829">
      <w:pPr>
        <w:bidi/>
        <w:rPr>
          <w:rFonts w:ascii="Times New Roman" w:eastAsia="Times New Roman" w:hAnsi="Times New Roman" w:cs="Times New Roman"/>
          <w:b/>
          <w:bCs/>
          <w:kern w:val="36"/>
          <w:sz w:val="28"/>
          <w:szCs w:val="28"/>
          <w:lang w:eastAsia="en-GB"/>
        </w:rPr>
      </w:pPr>
      <w:r>
        <w:rPr>
          <w:rFonts w:ascii="Times New Roman" w:eastAsia="Times New Roman" w:hAnsi="Times New Roman" w:cs="Times New Roman" w:hint="cs"/>
          <w:b/>
          <w:bCs/>
          <w:kern w:val="36"/>
          <w:sz w:val="28"/>
          <w:szCs w:val="28"/>
          <w:rtl/>
          <w:lang w:eastAsia="en-GB"/>
        </w:rPr>
        <w:t>تنمية مهارات إدارة قواعد البيانات باستخدام MS Access</w:t>
      </w:r>
    </w:p>
    <w:p w14:paraId="798EF486" w14:textId="77777777" w:rsidR="00DE4829" w:rsidRPr="00DE4829" w:rsidRDefault="00DE4829" w:rsidP="00DE4829">
      <w:pPr>
        <w:bidi/>
        <w:rPr>
          <w:rFonts w:ascii="Times New Roman" w:eastAsia="Times New Roman" w:hAnsi="Times New Roman" w:cs="Times New Roman"/>
          <w:b/>
          <w:bCs/>
          <w:kern w:val="36"/>
          <w:sz w:val="28"/>
          <w:szCs w:val="28"/>
          <w:lang w:eastAsia="en-GB"/>
        </w:rPr>
      </w:pPr>
      <w:r>
        <w:rPr>
          <w:rFonts w:ascii="Times New Roman" w:eastAsia="Times New Roman" w:hAnsi="Times New Roman" w:cs="Times New Roman" w:hint="cs"/>
          <w:b/>
          <w:bCs/>
          <w:kern w:val="36"/>
          <w:sz w:val="28"/>
          <w:szCs w:val="28"/>
          <w:rtl/>
          <w:lang w:eastAsia="en-GB"/>
        </w:rPr>
        <w:t>توظيف استراتيجية حل المشكلات في التدريس</w:t>
      </w:r>
    </w:p>
    <w:p w14:paraId="7C47BF53" w14:textId="77777777" w:rsidR="00DE4829" w:rsidRPr="00DE4829" w:rsidRDefault="00DE4829" w:rsidP="00DE4829">
      <w:pPr>
        <w:bidi/>
        <w:rPr>
          <w:rFonts w:ascii="Times New Roman" w:eastAsia="Times New Roman" w:hAnsi="Times New Roman" w:cs="Times New Roman"/>
          <w:b/>
          <w:bCs/>
          <w:kern w:val="36"/>
          <w:sz w:val="48"/>
          <w:szCs w:val="48"/>
          <w:lang w:eastAsia="en-GB"/>
        </w:rPr>
      </w:pPr>
      <w:r>
        <w:rPr>
          <w:rFonts w:ascii="Times New Roman" w:eastAsia="Times New Roman" w:hAnsi="Times New Roman" w:cs="Times New Roman" w:hint="cs"/>
          <w:b/>
          <w:bCs/>
          <w:kern w:val="36"/>
          <w:sz w:val="28"/>
          <w:szCs w:val="28"/>
          <w:rtl/>
          <w:lang w:eastAsia="en-GB"/>
        </w:rPr>
        <w:t>تحسين أداء الطلبة في إنشاء الجداول وتصميم النماذج</w:t>
      </w:r>
    </w:p>
    <w:p w14:paraId="6783BCB9" w14:textId="77777777" w:rsidR="00DE4829" w:rsidRPr="00DE4829" w:rsidRDefault="00DE4829" w:rsidP="00DE4829">
      <w:pPr>
        <w:bidi/>
        <w:rPr>
          <w:rFonts w:ascii="Times New Roman" w:eastAsia="Times New Roman" w:hAnsi="Times New Roman" w:cs="Times New Roman"/>
          <w:b/>
          <w:bCs/>
          <w:kern w:val="36"/>
          <w:sz w:val="48"/>
          <w:szCs w:val="48"/>
          <w:lang w:eastAsia="en-GB"/>
        </w:rPr>
      </w:pPr>
      <w:r>
        <w:rPr>
          <w:rFonts w:ascii="Times New Roman" w:eastAsia="Times New Roman" w:hAnsi="Times New Roman" w:cs="Times New Roman" w:hint="cs"/>
          <w:b/>
          <w:bCs/>
          <w:kern w:val="36"/>
          <w:sz w:val="48"/>
          <w:szCs w:val="48"/>
          <w:rtl/>
          <w:lang w:eastAsia="en-GB"/>
        </w:rPr>
        <w:lastRenderedPageBreak/>
        <w:t>الأدب</w:t>
      </w:r>
      <w:r>
        <w:rPr>
          <w:rFonts w:ascii="Times New Roman" w:eastAsia="Times New Roman" w:hAnsi="Times New Roman" w:cs="Times New Roman"/>
          <w:b/>
          <w:bCs/>
          <w:kern w:val="36"/>
          <w:sz w:val="48"/>
          <w:szCs w:val="48"/>
          <w:rtl/>
          <w:lang w:eastAsia="en-GB"/>
        </w:rPr>
        <w:t xml:space="preserve"> </w:t>
      </w:r>
      <w:r>
        <w:rPr>
          <w:rFonts w:ascii="Times New Roman" w:eastAsia="Times New Roman" w:hAnsi="Times New Roman" w:cs="Times New Roman" w:hint="cs"/>
          <w:b/>
          <w:bCs/>
          <w:kern w:val="36"/>
          <w:sz w:val="48"/>
          <w:szCs w:val="48"/>
          <w:rtl/>
          <w:lang w:eastAsia="en-GB"/>
        </w:rPr>
        <w:t>التربوي</w:t>
      </w:r>
    </w:p>
    <w:p w14:paraId="43EC02DD" w14:textId="77777777" w:rsidR="00DE4829" w:rsidRPr="00DE4829" w:rsidRDefault="00DE4829" w:rsidP="00DE4829">
      <w:pPr>
        <w:bidi/>
        <w:rPr>
          <w:rFonts w:ascii="Times New Roman" w:eastAsia="Times New Roman" w:hAnsi="Times New Roman" w:cs="Times New Roman"/>
          <w:b/>
          <w:bCs/>
          <w:kern w:val="36"/>
          <w:sz w:val="28"/>
          <w:szCs w:val="28"/>
          <w:lang w:eastAsia="en-GB"/>
        </w:rPr>
      </w:pPr>
      <w:r>
        <w:rPr>
          <w:rFonts w:ascii="Times New Roman" w:eastAsia="Times New Roman" w:hAnsi="Times New Roman" w:cs="Times New Roman" w:hint="cs"/>
          <w:b/>
          <w:bCs/>
          <w:kern w:val="36"/>
          <w:sz w:val="28"/>
          <w:szCs w:val="28"/>
          <w:rtl/>
          <w:lang w:eastAsia="en-GB"/>
        </w:rPr>
        <w:t>تُعرَّف استراتيجية حل المشكلات بأنها منهجية تعليمية تدفع الطالب إلى مواجهة موقف إشكالي حقيقي يتطلب منه تحديد المشكلة، وجمع المعلومات، واقتراح الحلول، وتقييمها. وتُعدّ من الاستراتيجيات الفاعلة في تنمية المهارات التقنية والرقمية لدى الطلبة.</w:t>
      </w:r>
    </w:p>
    <w:p w14:paraId="5036A336" w14:textId="77777777" w:rsidR="00DE4829" w:rsidRPr="00DE4829" w:rsidRDefault="00DE4829" w:rsidP="00DE4829">
      <w:pPr>
        <w:bidi/>
        <w:rPr>
          <w:rFonts w:ascii="Times New Roman" w:eastAsia="Times New Roman" w:hAnsi="Times New Roman" w:cs="Times New Roman"/>
          <w:b/>
          <w:bCs/>
          <w:kern w:val="36"/>
          <w:sz w:val="28"/>
          <w:szCs w:val="28"/>
          <w:lang w:eastAsia="en-GB"/>
        </w:rPr>
      </w:pPr>
      <w:r>
        <w:rPr>
          <w:rFonts w:ascii="Times New Roman" w:eastAsia="Times New Roman" w:hAnsi="Times New Roman" w:cs="Times New Roman" w:hint="cs"/>
          <w:b/>
          <w:bCs/>
          <w:kern w:val="36"/>
          <w:sz w:val="28"/>
          <w:szCs w:val="28"/>
          <w:rtl/>
          <w:lang w:eastAsia="en-GB"/>
        </w:rPr>
        <w:t>وقد أشارت الدراسات التربوية إلى أن توظيف استراتيجية حل المشكلات في تدريس المهارات الرقمية يعزز الفهم العميق ويطوّر التفكير النقدي لدى الطلبة. كما أن تطبيقها في تدريس برامج قواعد البيانات كـ MS Access يساعد الطلبة على ربط المفاهيم النظرية بالتطبيقات العملية الواقعية .</w:t>
      </w:r>
    </w:p>
    <w:p w14:paraId="5B204108" w14:textId="77777777" w:rsidR="00DE4829" w:rsidRPr="00DE4829" w:rsidRDefault="00DE4829" w:rsidP="00DE4829">
      <w:pPr>
        <w:bidi/>
        <w:rPr>
          <w:rFonts w:ascii="Times New Roman" w:eastAsia="Times New Roman" w:hAnsi="Times New Roman" w:cs="Times New Roman"/>
          <w:b/>
          <w:bCs/>
          <w:kern w:val="36"/>
          <w:sz w:val="48"/>
          <w:szCs w:val="48"/>
          <w:lang w:eastAsia="en-GB"/>
        </w:rPr>
      </w:pPr>
      <w:r>
        <w:rPr>
          <w:rFonts w:ascii="Times New Roman" w:eastAsia="Times New Roman" w:hAnsi="Times New Roman" w:cs="Times New Roman" w:hint="cs"/>
          <w:b/>
          <w:bCs/>
          <w:kern w:val="36"/>
          <w:sz w:val="48"/>
          <w:szCs w:val="48"/>
          <w:rtl/>
          <w:lang w:eastAsia="en-GB"/>
        </w:rPr>
        <w:t>منهجية</w:t>
      </w:r>
      <w:r>
        <w:rPr>
          <w:rFonts w:ascii="Times New Roman" w:eastAsia="Times New Roman" w:hAnsi="Times New Roman" w:cs="Times New Roman"/>
          <w:b/>
          <w:bCs/>
          <w:kern w:val="36"/>
          <w:sz w:val="48"/>
          <w:szCs w:val="48"/>
          <w:rtl/>
          <w:lang w:eastAsia="en-GB"/>
        </w:rPr>
        <w:t xml:space="preserve"> </w:t>
      </w:r>
      <w:r>
        <w:rPr>
          <w:rFonts w:ascii="Times New Roman" w:eastAsia="Times New Roman" w:hAnsi="Times New Roman" w:cs="Times New Roman" w:hint="cs"/>
          <w:b/>
          <w:bCs/>
          <w:kern w:val="36"/>
          <w:sz w:val="48"/>
          <w:szCs w:val="48"/>
          <w:rtl/>
          <w:lang w:eastAsia="en-GB"/>
        </w:rPr>
        <w:t>البحث</w:t>
      </w:r>
    </w:p>
    <w:p w14:paraId="7F6BB7C1" w14:textId="77777777" w:rsidR="00DE4829" w:rsidRDefault="00DE4829" w:rsidP="00DE4829">
      <w:pPr>
        <w:bidi/>
        <w:rPr>
          <w:rFonts w:ascii="Times New Roman" w:eastAsia="Times New Roman" w:hAnsi="Times New Roman" w:cs="Times New Roman"/>
          <w:b/>
          <w:bCs/>
          <w:kern w:val="36"/>
          <w:sz w:val="28"/>
          <w:szCs w:val="28"/>
          <w:rtl/>
          <w:lang w:eastAsia="en-GB"/>
        </w:rPr>
      </w:pPr>
      <w:r>
        <w:rPr>
          <w:rFonts w:ascii="Times New Roman" w:eastAsia="Times New Roman" w:hAnsi="Times New Roman" w:cs="Times New Roman" w:hint="cs"/>
          <w:b/>
          <w:bCs/>
          <w:kern w:val="36"/>
          <w:sz w:val="28"/>
          <w:szCs w:val="28"/>
          <w:rtl/>
          <w:lang w:eastAsia="en-GB"/>
        </w:rPr>
        <w:t>تم استخدام المنهج شبه التجريبي، من خلال تطبيق اختبار أداء عملي قبلي وبعدي على مجموعة من طلبة الصف العاشر في مادة المهارات الرقمية، لقياس مهاراتهم في إنشاء الجداول وتصميم النماذج باستخدام MS Access.</w:t>
      </w:r>
    </w:p>
    <w:p w14:paraId="62755DDF" w14:textId="77777777" w:rsidR="00DE4829" w:rsidRPr="00DE4829" w:rsidRDefault="00DE4829" w:rsidP="00DE4829">
      <w:pPr>
        <w:bidi/>
        <w:rPr>
          <w:rFonts w:ascii="Times New Roman" w:eastAsia="Times New Roman" w:hAnsi="Times New Roman" w:cs="Times New Roman"/>
          <w:b/>
          <w:bCs/>
          <w:kern w:val="36"/>
          <w:sz w:val="48"/>
          <w:szCs w:val="48"/>
          <w:lang w:eastAsia="en-GB"/>
        </w:rPr>
      </w:pPr>
      <w:r>
        <w:rPr>
          <w:rFonts w:ascii="Times New Roman" w:eastAsia="Times New Roman" w:hAnsi="Times New Roman" w:cs="Times New Roman"/>
          <w:b/>
          <w:bCs/>
          <w:kern w:val="36"/>
          <w:sz w:val="48"/>
          <w:szCs w:val="48"/>
          <w:lang w:eastAsia="en-GB"/>
        </w:rPr>
        <w:t xml:space="preserve"> </w:t>
      </w:r>
      <w:r>
        <w:rPr>
          <w:rFonts w:ascii="Times New Roman" w:eastAsia="Times New Roman" w:hAnsi="Times New Roman" w:cs="Times New Roman" w:hint="cs"/>
          <w:b/>
          <w:bCs/>
          <w:kern w:val="36"/>
          <w:sz w:val="48"/>
          <w:szCs w:val="48"/>
          <w:rtl/>
          <w:lang w:eastAsia="en-GB"/>
        </w:rPr>
        <w:t>أدوات</w:t>
      </w:r>
      <w:r>
        <w:rPr>
          <w:rFonts w:ascii="Times New Roman" w:eastAsia="Times New Roman" w:hAnsi="Times New Roman" w:cs="Times New Roman"/>
          <w:b/>
          <w:bCs/>
          <w:kern w:val="36"/>
          <w:sz w:val="48"/>
          <w:szCs w:val="48"/>
          <w:rtl/>
          <w:lang w:eastAsia="en-GB"/>
        </w:rPr>
        <w:t xml:space="preserve"> </w:t>
      </w:r>
      <w:r>
        <w:rPr>
          <w:rFonts w:ascii="Times New Roman" w:eastAsia="Times New Roman" w:hAnsi="Times New Roman" w:cs="Times New Roman" w:hint="cs"/>
          <w:b/>
          <w:bCs/>
          <w:kern w:val="36"/>
          <w:sz w:val="48"/>
          <w:szCs w:val="48"/>
          <w:rtl/>
          <w:lang w:eastAsia="en-GB"/>
        </w:rPr>
        <w:t>جمع</w:t>
      </w:r>
      <w:r>
        <w:rPr>
          <w:rFonts w:ascii="Times New Roman" w:eastAsia="Times New Roman" w:hAnsi="Times New Roman" w:cs="Times New Roman"/>
          <w:b/>
          <w:bCs/>
          <w:kern w:val="36"/>
          <w:sz w:val="48"/>
          <w:szCs w:val="48"/>
          <w:rtl/>
          <w:lang w:eastAsia="en-GB"/>
        </w:rPr>
        <w:t xml:space="preserve"> </w:t>
      </w:r>
      <w:r>
        <w:rPr>
          <w:rFonts w:ascii="Times New Roman" w:eastAsia="Times New Roman" w:hAnsi="Times New Roman" w:cs="Times New Roman" w:hint="cs"/>
          <w:b/>
          <w:bCs/>
          <w:kern w:val="36"/>
          <w:sz w:val="48"/>
          <w:szCs w:val="48"/>
          <w:rtl/>
          <w:lang w:eastAsia="en-GB"/>
        </w:rPr>
        <w:t>البيانات</w:t>
      </w:r>
    </w:p>
    <w:p w14:paraId="4B9F3078" w14:textId="77777777" w:rsidR="00DE4829" w:rsidRDefault="00DE4829" w:rsidP="00DE4829">
      <w:pPr>
        <w:bidi/>
        <w:rPr>
          <w:rFonts w:ascii="Times New Roman" w:eastAsia="Times New Roman" w:hAnsi="Times New Roman" w:cs="Times New Roman"/>
          <w:b/>
          <w:bCs/>
          <w:kern w:val="36"/>
          <w:sz w:val="28"/>
          <w:szCs w:val="28"/>
          <w:rtl/>
          <w:lang w:eastAsia="en-GB"/>
        </w:rPr>
      </w:pPr>
      <w:r>
        <w:rPr>
          <w:rFonts w:ascii="Times New Roman" w:eastAsia="Times New Roman" w:hAnsi="Times New Roman" w:cs="Times New Roman" w:hint="cs"/>
          <w:b/>
          <w:bCs/>
          <w:kern w:val="36"/>
          <w:sz w:val="28"/>
          <w:szCs w:val="28"/>
          <w:rtl/>
          <w:lang w:eastAsia="en-GB"/>
        </w:rPr>
        <w:t>اختبار</w:t>
      </w:r>
      <w:r>
        <w:rPr>
          <w:rFonts w:ascii="Times New Roman" w:eastAsia="Times New Roman" w:hAnsi="Times New Roman" w:cs="Times New Roman"/>
          <w:b/>
          <w:bCs/>
          <w:kern w:val="36"/>
          <w:sz w:val="28"/>
          <w:szCs w:val="28"/>
          <w:rtl/>
          <w:lang w:eastAsia="en-GB"/>
        </w:rPr>
        <w:t xml:space="preserve"> </w:t>
      </w:r>
      <w:r>
        <w:rPr>
          <w:rFonts w:ascii="Times New Roman" w:eastAsia="Times New Roman" w:hAnsi="Times New Roman" w:cs="Times New Roman" w:hint="cs"/>
          <w:b/>
          <w:bCs/>
          <w:kern w:val="36"/>
          <w:sz w:val="28"/>
          <w:szCs w:val="28"/>
          <w:rtl/>
          <w:lang w:eastAsia="en-GB"/>
        </w:rPr>
        <w:t>قبلي</w:t>
      </w:r>
      <w:r>
        <w:rPr>
          <w:rFonts w:ascii="Times New Roman" w:eastAsia="Times New Roman" w:hAnsi="Times New Roman" w:cs="Times New Roman"/>
          <w:b/>
          <w:bCs/>
          <w:kern w:val="36"/>
          <w:sz w:val="28"/>
          <w:szCs w:val="28"/>
          <w:rtl/>
          <w:lang w:eastAsia="en-GB"/>
        </w:rPr>
        <w:t>/</w:t>
      </w:r>
      <w:r>
        <w:rPr>
          <w:rFonts w:ascii="Times New Roman" w:eastAsia="Times New Roman" w:hAnsi="Times New Roman" w:cs="Times New Roman" w:hint="cs"/>
          <w:b/>
          <w:bCs/>
          <w:kern w:val="36"/>
          <w:sz w:val="28"/>
          <w:szCs w:val="28"/>
          <w:rtl/>
          <w:lang w:eastAsia="en-GB"/>
        </w:rPr>
        <w:t xml:space="preserve"> بعدي</w:t>
      </w:r>
      <w:r>
        <w:rPr>
          <w:rFonts w:ascii="Times New Roman" w:eastAsia="Times New Roman" w:hAnsi="Times New Roman" w:cs="Times New Roman"/>
          <w:b/>
          <w:bCs/>
          <w:kern w:val="36"/>
          <w:sz w:val="28"/>
          <w:szCs w:val="28"/>
          <w:lang w:eastAsia="en-GB"/>
        </w:rPr>
        <w:t xml:space="preserve"> </w:t>
      </w:r>
    </w:p>
    <w:p w14:paraId="35133A1F" w14:textId="77777777" w:rsidR="00243B6F" w:rsidRPr="00243B6F" w:rsidRDefault="00243B6F" w:rsidP="00243B6F">
      <w:pPr>
        <w:pStyle w:val="NormalWeb"/>
        <w:bidi/>
        <w:rPr>
          <w:b/>
          <w:bCs/>
          <w:kern w:val="36"/>
          <w:sz w:val="28"/>
          <w:szCs w:val="28"/>
        </w:rPr>
      </w:pPr>
      <w:r>
        <w:rPr>
          <w:b/>
          <w:bCs/>
          <w:kern w:val="36"/>
          <w:sz w:val="28"/>
          <w:szCs w:val="28"/>
          <w:rtl/>
        </w:rPr>
        <w:t>سؤال: ما الخطوة الأولى عند إنشاء جدول في MS Access؟</w:t>
      </w:r>
      <w:r>
        <w:rPr>
          <w:b/>
          <w:bCs/>
          <w:kern w:val="36"/>
          <w:sz w:val="28"/>
          <w:szCs w:val="28"/>
        </w:rPr>
        <w:br/>
      </w:r>
      <w:r>
        <w:rPr>
          <w:b/>
          <w:bCs/>
          <w:kern w:val="36"/>
          <w:sz w:val="28"/>
          <w:szCs w:val="28"/>
          <w:rtl/>
        </w:rPr>
        <w:t>أ) تصميم النموذج أولًا</w:t>
      </w:r>
      <w:r>
        <w:rPr>
          <w:b/>
          <w:bCs/>
          <w:kern w:val="36"/>
          <w:sz w:val="28"/>
          <w:szCs w:val="28"/>
        </w:rPr>
        <w:br/>
      </w:r>
      <w:r>
        <w:rPr>
          <w:b/>
          <w:bCs/>
          <w:kern w:val="36"/>
          <w:sz w:val="28"/>
          <w:szCs w:val="28"/>
          <w:rtl/>
        </w:rPr>
        <w:t>ب) تحديد الحقول وأنواع البيانات</w:t>
      </w:r>
      <w:r>
        <w:rPr>
          <w:b/>
          <w:bCs/>
          <w:kern w:val="36"/>
          <w:sz w:val="28"/>
          <w:szCs w:val="28"/>
        </w:rPr>
        <w:t xml:space="preserve"> </w:t>
      </w:r>
      <w:r>
        <w:rPr>
          <w:rFonts w:ascii="Segoe UI Symbol" w:hAnsi="Segoe UI Symbol" w:cs="Segoe UI Symbol"/>
          <w:b/>
          <w:bCs/>
          <w:kern w:val="36"/>
          <w:sz w:val="28"/>
          <w:szCs w:val="28"/>
        </w:rPr>
        <w:t>✔</w:t>
      </w:r>
      <w:r>
        <w:rPr>
          <w:b/>
          <w:bCs/>
          <w:kern w:val="36"/>
          <w:sz w:val="28"/>
          <w:szCs w:val="28"/>
        </w:rPr>
        <w:br/>
      </w:r>
      <w:r>
        <w:rPr>
          <w:b/>
          <w:bCs/>
          <w:kern w:val="36"/>
          <w:sz w:val="28"/>
          <w:szCs w:val="28"/>
          <w:rtl/>
        </w:rPr>
        <w:t>ج) حفظ قاعدة البيانات</w:t>
      </w:r>
      <w:r>
        <w:rPr>
          <w:b/>
          <w:bCs/>
          <w:kern w:val="36"/>
          <w:sz w:val="28"/>
          <w:szCs w:val="28"/>
        </w:rPr>
        <w:br/>
      </w:r>
      <w:r>
        <w:rPr>
          <w:b/>
          <w:bCs/>
          <w:kern w:val="36"/>
          <w:sz w:val="28"/>
          <w:szCs w:val="28"/>
          <w:rtl/>
        </w:rPr>
        <w:t>د) إنشاء العلاقات بين الجداول</w:t>
      </w:r>
    </w:p>
    <w:p w14:paraId="3DA97886" w14:textId="77777777" w:rsidR="00DE4829" w:rsidRDefault="00DE4829" w:rsidP="00243B6F">
      <w:pPr>
        <w:bidi/>
        <w:rPr>
          <w:rFonts w:ascii="Times New Roman" w:eastAsia="Times New Roman" w:hAnsi="Times New Roman" w:cs="Times New Roman"/>
          <w:b/>
          <w:bCs/>
          <w:kern w:val="36"/>
          <w:sz w:val="28"/>
          <w:szCs w:val="28"/>
          <w:rtl/>
          <w:lang w:eastAsia="en-GB"/>
        </w:rPr>
      </w:pPr>
      <w:r>
        <w:rPr>
          <w:rFonts w:ascii="Times New Roman" w:eastAsia="Times New Roman" w:hAnsi="Times New Roman" w:cs="Times New Roman" w:hint="cs"/>
          <w:b/>
          <w:bCs/>
          <w:kern w:val="36"/>
          <w:sz w:val="28"/>
          <w:szCs w:val="28"/>
          <w:rtl/>
          <w:lang w:eastAsia="en-GB"/>
        </w:rPr>
        <w:t>بطاقة</w:t>
      </w:r>
      <w:r>
        <w:rPr>
          <w:rFonts w:ascii="Times New Roman" w:eastAsia="Times New Roman" w:hAnsi="Times New Roman" w:cs="Times New Roman"/>
          <w:b/>
          <w:bCs/>
          <w:kern w:val="36"/>
          <w:sz w:val="28"/>
          <w:szCs w:val="28"/>
          <w:rtl/>
          <w:lang w:eastAsia="en-GB"/>
        </w:rPr>
        <w:t xml:space="preserve"> </w:t>
      </w:r>
      <w:r>
        <w:rPr>
          <w:rFonts w:ascii="Times New Roman" w:eastAsia="Times New Roman" w:hAnsi="Times New Roman" w:cs="Times New Roman" w:hint="cs"/>
          <w:b/>
          <w:bCs/>
          <w:kern w:val="36"/>
          <w:sz w:val="28"/>
          <w:szCs w:val="28"/>
          <w:rtl/>
          <w:lang w:eastAsia="en-GB"/>
        </w:rPr>
        <w:t>ملاحظة</w:t>
      </w:r>
      <w:r>
        <w:rPr>
          <w:rFonts w:ascii="Times New Roman" w:eastAsia="Times New Roman" w:hAnsi="Times New Roman" w:cs="Times New Roman"/>
          <w:b/>
          <w:bCs/>
          <w:kern w:val="36"/>
          <w:sz w:val="28"/>
          <w:szCs w:val="28"/>
          <w:lang w:eastAsia="en-GB"/>
        </w:rPr>
        <w:t xml:space="preserve"> </w:t>
      </w:r>
    </w:p>
    <w:p w14:paraId="29818E8A" w14:textId="77777777" w:rsidR="00243B6F" w:rsidRPr="00243B6F" w:rsidRDefault="00243B6F" w:rsidP="00243B6F">
      <w:pPr>
        <w:pBdr>
          <w:top w:val="single" w:sz="4" w:space="1" w:color="auto"/>
          <w:left w:val="single" w:sz="4" w:space="4" w:color="auto"/>
          <w:bottom w:val="single" w:sz="4" w:space="1" w:color="auto"/>
          <w:right w:val="single" w:sz="4" w:space="4" w:color="auto"/>
          <w:between w:val="single" w:sz="4" w:space="1" w:color="auto"/>
          <w:bar w:val="single" w:sz="4" w:color="auto"/>
        </w:pBdr>
        <w:bidi/>
        <w:rPr>
          <w:rFonts w:ascii="Times New Roman" w:eastAsia="Times New Roman" w:hAnsi="Times New Roman" w:cs="Times New Roman"/>
          <w:b/>
          <w:bCs/>
          <w:kern w:val="36"/>
          <w:sz w:val="28"/>
          <w:szCs w:val="28"/>
          <w:lang w:eastAsia="en-GB"/>
        </w:rPr>
      </w:pPr>
      <w:r>
        <w:rPr>
          <w:rFonts w:ascii="Times New Roman" w:eastAsia="Times New Roman" w:hAnsi="Times New Roman" w:cs="Times New Roman" w:hint="cs"/>
          <w:b/>
          <w:bCs/>
          <w:kern w:val="36"/>
          <w:sz w:val="28"/>
          <w:szCs w:val="28"/>
          <w:rtl/>
          <w:lang w:eastAsia="en-GB"/>
        </w:rPr>
        <w:t>المعيار</w:t>
      </w:r>
      <w:r>
        <w:rPr>
          <w:rFonts w:ascii="Times New Roman" w:eastAsia="Times New Roman" w:hAnsi="Times New Roman" w:cs="Times New Roman"/>
          <w:b/>
          <w:bCs/>
          <w:kern w:val="36"/>
          <w:sz w:val="28"/>
          <w:szCs w:val="28"/>
          <w:rtl/>
          <w:lang w:eastAsia="en-GB"/>
        </w:rPr>
        <w:t xml:space="preserve">    </w:t>
      </w:r>
      <w:r>
        <w:rPr>
          <w:rFonts w:ascii="Times New Roman" w:eastAsia="Times New Roman" w:hAnsi="Times New Roman" w:cs="Times New Roman" w:hint="cs"/>
          <w:b/>
          <w:bCs/>
          <w:kern w:val="36"/>
          <w:sz w:val="28"/>
          <w:szCs w:val="28"/>
          <w:rtl/>
          <w:lang w:eastAsia="en-GB"/>
        </w:rPr>
        <w:t xml:space="preserve">                          </w:t>
      </w:r>
      <w:r>
        <w:rPr>
          <w:rFonts w:ascii="Times New Roman" w:eastAsia="Times New Roman" w:hAnsi="Times New Roman" w:cs="Times New Roman"/>
          <w:b/>
          <w:bCs/>
          <w:kern w:val="36"/>
          <w:sz w:val="28"/>
          <w:szCs w:val="28"/>
          <w:rtl/>
          <w:lang w:eastAsia="en-GB"/>
        </w:rPr>
        <w:t xml:space="preserve">      </w:t>
      </w:r>
      <w:r>
        <w:rPr>
          <w:rFonts w:ascii="Times New Roman" w:eastAsia="Times New Roman" w:hAnsi="Times New Roman" w:cs="Times New Roman" w:hint="cs"/>
          <w:b/>
          <w:bCs/>
          <w:kern w:val="36"/>
          <w:sz w:val="28"/>
          <w:szCs w:val="28"/>
          <w:rtl/>
          <w:lang w:eastAsia="en-GB"/>
        </w:rPr>
        <w:t>نعم</w:t>
      </w:r>
      <w:r>
        <w:rPr>
          <w:rFonts w:ascii="Times New Roman" w:eastAsia="Times New Roman" w:hAnsi="Times New Roman" w:cs="Times New Roman"/>
          <w:b/>
          <w:bCs/>
          <w:kern w:val="36"/>
          <w:sz w:val="28"/>
          <w:szCs w:val="28"/>
          <w:rtl/>
          <w:lang w:eastAsia="en-GB"/>
        </w:rPr>
        <w:t xml:space="preserve"> </w:t>
      </w:r>
      <w:r>
        <w:rPr>
          <w:rFonts w:ascii="Times New Roman" w:eastAsia="Times New Roman" w:hAnsi="Times New Roman" w:cs="Times New Roman" w:hint="cs"/>
          <w:b/>
          <w:bCs/>
          <w:kern w:val="36"/>
          <w:sz w:val="28"/>
          <w:szCs w:val="28"/>
          <w:rtl/>
          <w:lang w:eastAsia="en-GB"/>
        </w:rPr>
        <w:t xml:space="preserve">                                           </w:t>
      </w:r>
      <w:r>
        <w:rPr>
          <w:rFonts w:ascii="Times New Roman" w:eastAsia="Times New Roman" w:hAnsi="Times New Roman" w:cs="Times New Roman"/>
          <w:b/>
          <w:bCs/>
          <w:kern w:val="36"/>
          <w:sz w:val="28"/>
          <w:szCs w:val="28"/>
          <w:rtl/>
          <w:lang w:eastAsia="en-GB"/>
        </w:rPr>
        <w:t xml:space="preserve"> </w:t>
      </w:r>
      <w:r>
        <w:rPr>
          <w:rFonts w:ascii="Times New Roman" w:eastAsia="Times New Roman" w:hAnsi="Times New Roman" w:cs="Times New Roman" w:hint="cs"/>
          <w:b/>
          <w:bCs/>
          <w:kern w:val="36"/>
          <w:sz w:val="28"/>
          <w:szCs w:val="28"/>
          <w:rtl/>
          <w:lang w:eastAsia="en-GB"/>
        </w:rPr>
        <w:t>لا</w:t>
      </w:r>
      <w:r>
        <w:rPr>
          <w:rFonts w:ascii="Times New Roman" w:eastAsia="Times New Roman" w:hAnsi="Times New Roman" w:cs="Times New Roman"/>
          <w:b/>
          <w:bCs/>
          <w:kern w:val="36"/>
          <w:sz w:val="28"/>
          <w:szCs w:val="28"/>
          <w:rtl/>
          <w:lang w:eastAsia="en-GB"/>
        </w:rPr>
        <w:t xml:space="preserve"> </w:t>
      </w:r>
      <w:r>
        <w:rPr>
          <w:rFonts w:ascii="Times New Roman" w:eastAsia="Times New Roman" w:hAnsi="Times New Roman" w:cs="Times New Roman" w:hint="cs"/>
          <w:b/>
          <w:bCs/>
          <w:kern w:val="36"/>
          <w:sz w:val="28"/>
          <w:szCs w:val="28"/>
          <w:rtl/>
          <w:lang w:eastAsia="en-GB"/>
        </w:rPr>
        <w:t xml:space="preserve"> </w:t>
      </w:r>
    </w:p>
    <w:p w14:paraId="6A460026" w14:textId="5963DD9E" w:rsidR="00243B6F" w:rsidRPr="00243B6F" w:rsidRDefault="00243B6F" w:rsidP="00243B6F">
      <w:pPr>
        <w:pBdr>
          <w:top w:val="single" w:sz="4" w:space="1" w:color="auto"/>
          <w:left w:val="single" w:sz="4" w:space="4" w:color="auto"/>
          <w:bottom w:val="single" w:sz="4" w:space="1" w:color="auto"/>
          <w:right w:val="single" w:sz="4" w:space="4" w:color="auto"/>
          <w:between w:val="single" w:sz="4" w:space="1" w:color="auto"/>
          <w:bar w:val="single" w:sz="4" w:color="auto"/>
        </w:pBdr>
        <w:bidi/>
        <w:rPr>
          <w:rFonts w:ascii="Times New Roman" w:eastAsia="Times New Roman" w:hAnsi="Times New Roman" w:cs="Times New Roman"/>
          <w:b/>
          <w:bCs/>
          <w:kern w:val="36"/>
          <w:sz w:val="28"/>
          <w:szCs w:val="28"/>
          <w:lang w:eastAsia="en-GB"/>
        </w:rPr>
      </w:pPr>
      <w:r>
        <w:rPr>
          <w:rFonts w:ascii="Times New Roman" w:eastAsia="Times New Roman" w:hAnsi="Times New Roman" w:cs="Times New Roman" w:hint="cs"/>
          <w:b/>
          <w:bCs/>
          <w:kern w:val="36"/>
          <w:sz w:val="28"/>
          <w:szCs w:val="28"/>
          <w:rtl/>
          <w:lang w:eastAsia="en-GB"/>
        </w:rPr>
        <w:t xml:space="preserve">يحدد المشكلة ويصوغها             ✔   </w:t>
      </w:r>
    </w:p>
    <w:p w14:paraId="1A809E9A" w14:textId="39B6B60D" w:rsidR="00243B6F" w:rsidRPr="00243B6F" w:rsidRDefault="00243B6F" w:rsidP="00243B6F">
      <w:pPr>
        <w:pBdr>
          <w:top w:val="single" w:sz="4" w:space="1" w:color="auto"/>
          <w:left w:val="single" w:sz="4" w:space="4" w:color="auto"/>
          <w:bottom w:val="single" w:sz="4" w:space="1" w:color="auto"/>
          <w:right w:val="single" w:sz="4" w:space="4" w:color="auto"/>
          <w:between w:val="single" w:sz="4" w:space="1" w:color="auto"/>
          <w:bar w:val="single" w:sz="4" w:color="auto"/>
        </w:pBdr>
        <w:bidi/>
        <w:rPr>
          <w:rFonts w:ascii="Times New Roman" w:eastAsia="Times New Roman" w:hAnsi="Times New Roman" w:cs="Times New Roman"/>
          <w:b/>
          <w:bCs/>
          <w:kern w:val="36"/>
          <w:sz w:val="28"/>
          <w:szCs w:val="28"/>
          <w:lang w:eastAsia="en-GB"/>
        </w:rPr>
      </w:pPr>
      <w:r>
        <w:rPr>
          <w:rFonts w:ascii="Times New Roman" w:eastAsia="Times New Roman" w:hAnsi="Times New Roman" w:cs="Times New Roman" w:hint="cs"/>
          <w:b/>
          <w:bCs/>
          <w:kern w:val="36"/>
          <w:sz w:val="28"/>
          <w:szCs w:val="28"/>
          <w:rtl/>
          <w:lang w:eastAsia="en-GB"/>
        </w:rPr>
        <w:t xml:space="preserve">يصمم جدول البيانات بحقول مناسبة                             </w:t>
      </w:r>
      <w:r w:rsidR="00BC572A">
        <w:rPr>
          <w:rFonts w:ascii="Times New Roman" w:eastAsia="Times New Roman" w:hAnsi="Times New Roman" w:cs="Times New Roman" w:hint="cs"/>
          <w:b/>
          <w:bCs/>
          <w:kern w:val="36"/>
          <w:sz w:val="28"/>
          <w:szCs w:val="28"/>
          <w:rtl/>
          <w:lang w:eastAsia="en-GB"/>
        </w:rPr>
        <w:t xml:space="preserve">                  </w:t>
      </w:r>
      <w:r>
        <w:rPr>
          <w:rFonts w:ascii="Times New Roman" w:eastAsia="Times New Roman" w:hAnsi="Times New Roman" w:cs="Times New Roman" w:hint="cs"/>
          <w:b/>
          <w:bCs/>
          <w:kern w:val="36"/>
          <w:sz w:val="28"/>
          <w:szCs w:val="28"/>
          <w:rtl/>
          <w:lang w:eastAsia="en-GB"/>
        </w:rPr>
        <w:t xml:space="preserve">✔ </w:t>
      </w:r>
    </w:p>
    <w:p w14:paraId="535149E5" w14:textId="3172F354" w:rsidR="00243B6F" w:rsidRPr="00243B6F" w:rsidRDefault="00243B6F" w:rsidP="00243B6F">
      <w:pPr>
        <w:pBdr>
          <w:top w:val="single" w:sz="4" w:space="1" w:color="auto"/>
          <w:left w:val="single" w:sz="4" w:space="4" w:color="auto"/>
          <w:bottom w:val="single" w:sz="4" w:space="1" w:color="auto"/>
          <w:right w:val="single" w:sz="4" w:space="4" w:color="auto"/>
          <w:between w:val="single" w:sz="4" w:space="1" w:color="auto"/>
          <w:bar w:val="single" w:sz="4" w:color="auto"/>
        </w:pBdr>
        <w:bidi/>
        <w:rPr>
          <w:rFonts w:ascii="Times New Roman" w:eastAsia="Times New Roman" w:hAnsi="Times New Roman" w:cs="Times New Roman"/>
          <w:b/>
          <w:bCs/>
          <w:kern w:val="36"/>
          <w:sz w:val="28"/>
          <w:szCs w:val="28"/>
          <w:rtl/>
          <w:lang w:eastAsia="en-GB"/>
        </w:rPr>
      </w:pPr>
      <w:r>
        <w:rPr>
          <w:rFonts w:ascii="Times New Roman" w:eastAsia="Times New Roman" w:hAnsi="Times New Roman" w:cs="Times New Roman" w:hint="cs"/>
          <w:b/>
          <w:bCs/>
          <w:kern w:val="36"/>
          <w:sz w:val="28"/>
          <w:szCs w:val="28"/>
          <w:rtl/>
          <w:lang w:eastAsia="en-GB"/>
        </w:rPr>
        <w:t xml:space="preserve">ينشئ نموذجاً مرتبطاً بالجدول                            </w:t>
      </w:r>
      <w:r w:rsidR="00BC572A">
        <w:rPr>
          <w:rFonts w:ascii="Times New Roman" w:eastAsia="Times New Roman" w:hAnsi="Times New Roman" w:cs="Times New Roman" w:hint="cs"/>
          <w:b/>
          <w:bCs/>
          <w:kern w:val="36"/>
          <w:sz w:val="28"/>
          <w:szCs w:val="28"/>
          <w:rtl/>
          <w:lang w:eastAsia="en-GB"/>
        </w:rPr>
        <w:t xml:space="preserve">                       </w:t>
      </w:r>
      <w:r>
        <w:rPr>
          <w:rFonts w:ascii="Times New Roman" w:eastAsia="Times New Roman" w:hAnsi="Times New Roman" w:cs="Times New Roman" w:hint="cs"/>
          <w:b/>
          <w:bCs/>
          <w:kern w:val="36"/>
          <w:sz w:val="28"/>
          <w:szCs w:val="28"/>
          <w:rtl/>
          <w:lang w:eastAsia="en-GB"/>
        </w:rPr>
        <w:t xml:space="preserve">    ✔  </w:t>
      </w:r>
    </w:p>
    <w:p w14:paraId="708CA8C2" w14:textId="77777777" w:rsidR="00243B6F" w:rsidRDefault="00243B6F" w:rsidP="00243B6F">
      <w:pPr>
        <w:pStyle w:val="Heading2"/>
        <w:bidi/>
      </w:pPr>
      <w:r>
        <w:rPr>
          <w:rtl/>
        </w:rPr>
        <w:t>استبانة بسيطة</w:t>
      </w:r>
    </w:p>
    <w:p w14:paraId="5F33211F" w14:textId="77777777" w:rsidR="00243B6F" w:rsidRDefault="00243B6F" w:rsidP="00243B6F">
      <w:pPr>
        <w:numPr>
          <w:ilvl w:val="0"/>
          <w:numId w:val="10"/>
        </w:numPr>
        <w:bidi/>
        <w:spacing w:before="100" w:beforeAutospacing="1" w:after="100" w:afterAutospacing="1" w:line="240" w:lineRule="auto"/>
      </w:pPr>
      <w:r>
        <w:rPr>
          <w:rtl/>
        </w:rPr>
        <w:t xml:space="preserve">هل ساعدتك استراتيجية حل المشكلات على فهم كيفية إنشاء الجداول؟ </w:t>
      </w:r>
    </w:p>
    <w:p w14:paraId="478A8BD6" w14:textId="77777777" w:rsidR="00243B6F" w:rsidRDefault="00243B6F" w:rsidP="00243B6F">
      <w:pPr>
        <w:numPr>
          <w:ilvl w:val="0"/>
          <w:numId w:val="10"/>
        </w:numPr>
        <w:bidi/>
        <w:spacing w:before="100" w:beforeAutospacing="1" w:after="100" w:afterAutospacing="1" w:line="240" w:lineRule="auto"/>
      </w:pPr>
      <w:r>
        <w:rPr>
          <w:rtl/>
        </w:rPr>
        <w:t>هل أصبحت قادرًا على تصميم نماذج MS Access بشكل مستقل؟</w:t>
      </w:r>
    </w:p>
    <w:p w14:paraId="292367F6" w14:textId="77777777" w:rsidR="00DE4829" w:rsidRPr="00DE4829" w:rsidRDefault="00DE4829" w:rsidP="00DE4829">
      <w:pPr>
        <w:bidi/>
        <w:rPr>
          <w:rFonts w:ascii="Times New Roman" w:eastAsia="Times New Roman" w:hAnsi="Times New Roman" w:cs="Times New Roman"/>
          <w:b/>
          <w:bCs/>
          <w:kern w:val="36"/>
          <w:sz w:val="48"/>
          <w:szCs w:val="48"/>
          <w:lang w:eastAsia="en-GB"/>
        </w:rPr>
      </w:pPr>
      <w:r>
        <w:rPr>
          <w:rFonts w:ascii="Times New Roman" w:eastAsia="Times New Roman" w:hAnsi="Times New Roman" w:cs="Times New Roman"/>
          <w:b/>
          <w:bCs/>
          <w:kern w:val="36"/>
          <w:sz w:val="48"/>
          <w:szCs w:val="48"/>
          <w:lang w:eastAsia="en-GB"/>
        </w:rPr>
        <w:t xml:space="preserve"> </w:t>
      </w:r>
      <w:r>
        <w:rPr>
          <w:rFonts w:ascii="Times New Roman" w:eastAsia="Times New Roman" w:hAnsi="Times New Roman" w:cs="Times New Roman" w:hint="cs"/>
          <w:b/>
          <w:bCs/>
          <w:kern w:val="36"/>
          <w:sz w:val="48"/>
          <w:szCs w:val="48"/>
          <w:rtl/>
          <w:lang w:eastAsia="en-GB"/>
        </w:rPr>
        <w:t>إجراءات</w:t>
      </w:r>
      <w:r>
        <w:rPr>
          <w:rFonts w:ascii="Times New Roman" w:eastAsia="Times New Roman" w:hAnsi="Times New Roman" w:cs="Times New Roman"/>
          <w:b/>
          <w:bCs/>
          <w:kern w:val="36"/>
          <w:sz w:val="48"/>
          <w:szCs w:val="48"/>
          <w:rtl/>
          <w:lang w:eastAsia="en-GB"/>
        </w:rPr>
        <w:t xml:space="preserve"> </w:t>
      </w:r>
      <w:r>
        <w:rPr>
          <w:rFonts w:ascii="Times New Roman" w:eastAsia="Times New Roman" w:hAnsi="Times New Roman" w:cs="Times New Roman" w:hint="cs"/>
          <w:b/>
          <w:bCs/>
          <w:kern w:val="36"/>
          <w:sz w:val="48"/>
          <w:szCs w:val="48"/>
          <w:rtl/>
          <w:lang w:eastAsia="en-GB"/>
        </w:rPr>
        <w:t>التنفيذ</w:t>
      </w:r>
    </w:p>
    <w:p w14:paraId="4E580C54" w14:textId="77777777" w:rsidR="00DE4829" w:rsidRPr="00DE4829" w:rsidRDefault="00DE4829" w:rsidP="00DE4829">
      <w:pPr>
        <w:bidi/>
        <w:rPr>
          <w:rFonts w:ascii="Times New Roman" w:eastAsia="Times New Roman" w:hAnsi="Times New Roman" w:cs="Times New Roman"/>
          <w:b/>
          <w:bCs/>
          <w:kern w:val="36"/>
          <w:sz w:val="28"/>
          <w:szCs w:val="28"/>
          <w:lang w:eastAsia="en-GB"/>
        </w:rPr>
      </w:pPr>
      <w:r>
        <w:rPr>
          <w:rFonts w:ascii="Times New Roman" w:eastAsia="Times New Roman" w:hAnsi="Times New Roman" w:cs="Times New Roman" w:hint="cs"/>
          <w:b/>
          <w:bCs/>
          <w:kern w:val="36"/>
          <w:sz w:val="28"/>
          <w:szCs w:val="28"/>
          <w:rtl/>
          <w:lang w:eastAsia="en-GB"/>
        </w:rPr>
        <w:lastRenderedPageBreak/>
        <w:t>تطبيق اختبار أداء عملي قبلي (إنشاء جدول بسيط)</w:t>
      </w:r>
    </w:p>
    <w:p w14:paraId="22DDC2B1" w14:textId="77777777" w:rsidR="00DE4829" w:rsidRPr="00DE4829" w:rsidRDefault="00DE4829" w:rsidP="00DE4829">
      <w:pPr>
        <w:bidi/>
        <w:rPr>
          <w:rFonts w:ascii="Times New Roman" w:eastAsia="Times New Roman" w:hAnsi="Times New Roman" w:cs="Times New Roman"/>
          <w:b/>
          <w:bCs/>
          <w:kern w:val="36"/>
          <w:sz w:val="28"/>
          <w:szCs w:val="28"/>
          <w:lang w:eastAsia="en-GB"/>
        </w:rPr>
      </w:pPr>
      <w:r>
        <w:rPr>
          <w:rFonts w:ascii="Times New Roman" w:eastAsia="Times New Roman" w:hAnsi="Times New Roman" w:cs="Times New Roman" w:hint="cs"/>
          <w:b/>
          <w:bCs/>
          <w:kern w:val="36"/>
          <w:sz w:val="28"/>
          <w:szCs w:val="28"/>
          <w:rtl/>
          <w:lang w:eastAsia="en-GB"/>
        </w:rPr>
        <w:t>تدريس درس إنشاء الجداول وتصميم النماذج في MS Access باستخدام استراتيجية حل المشكلات (4 حصص)</w:t>
      </w:r>
    </w:p>
    <w:p w14:paraId="3082C16A" w14:textId="77777777" w:rsidR="00DE4829" w:rsidRPr="00DE4829" w:rsidRDefault="00DE4829" w:rsidP="00DE4829">
      <w:pPr>
        <w:bidi/>
        <w:rPr>
          <w:rFonts w:ascii="Times New Roman" w:eastAsia="Times New Roman" w:hAnsi="Times New Roman" w:cs="Times New Roman"/>
          <w:b/>
          <w:bCs/>
          <w:kern w:val="36"/>
          <w:sz w:val="28"/>
          <w:szCs w:val="28"/>
          <w:lang w:eastAsia="en-GB"/>
        </w:rPr>
      </w:pPr>
      <w:r>
        <w:rPr>
          <w:rFonts w:ascii="Times New Roman" w:eastAsia="Times New Roman" w:hAnsi="Times New Roman" w:cs="Times New Roman" w:hint="cs"/>
          <w:b/>
          <w:bCs/>
          <w:kern w:val="36"/>
          <w:sz w:val="28"/>
          <w:szCs w:val="28"/>
          <w:rtl/>
          <w:lang w:eastAsia="en-GB"/>
        </w:rPr>
        <w:t>تطبيق اختبار أداء عملي بعدي (إنشاء قاعدة بيانات متكاملة)</w:t>
      </w:r>
    </w:p>
    <w:p w14:paraId="2342D36E" w14:textId="77777777" w:rsidR="00DE4829" w:rsidRPr="00DE4829" w:rsidRDefault="00DE4829" w:rsidP="00DE4829">
      <w:pPr>
        <w:bidi/>
        <w:rPr>
          <w:rFonts w:ascii="Times New Roman" w:eastAsia="Times New Roman" w:hAnsi="Times New Roman" w:cs="Times New Roman"/>
          <w:b/>
          <w:bCs/>
          <w:kern w:val="36"/>
          <w:sz w:val="48"/>
          <w:szCs w:val="48"/>
          <w:lang w:eastAsia="en-GB"/>
        </w:rPr>
      </w:pPr>
      <w:r>
        <w:rPr>
          <w:rFonts w:ascii="Times New Roman" w:eastAsia="Times New Roman" w:hAnsi="Times New Roman" w:cs="Times New Roman" w:hint="cs"/>
          <w:b/>
          <w:bCs/>
          <w:kern w:val="36"/>
          <w:sz w:val="28"/>
          <w:szCs w:val="28"/>
          <w:rtl/>
          <w:lang w:eastAsia="en-GB"/>
        </w:rPr>
        <w:t>تحليل</w:t>
      </w:r>
      <w:r>
        <w:rPr>
          <w:rFonts w:ascii="Times New Roman" w:eastAsia="Times New Roman" w:hAnsi="Times New Roman" w:cs="Times New Roman"/>
          <w:b/>
          <w:bCs/>
          <w:kern w:val="36"/>
          <w:sz w:val="28"/>
          <w:szCs w:val="28"/>
          <w:rtl/>
          <w:lang w:eastAsia="en-GB"/>
        </w:rPr>
        <w:t xml:space="preserve"> </w:t>
      </w:r>
      <w:r>
        <w:rPr>
          <w:rFonts w:ascii="Times New Roman" w:eastAsia="Times New Roman" w:hAnsi="Times New Roman" w:cs="Times New Roman" w:hint="cs"/>
          <w:b/>
          <w:bCs/>
          <w:kern w:val="36"/>
          <w:sz w:val="28"/>
          <w:szCs w:val="28"/>
          <w:rtl/>
          <w:lang w:eastAsia="en-GB"/>
        </w:rPr>
        <w:t>النتائج</w:t>
      </w:r>
    </w:p>
    <w:p w14:paraId="55B5E738" w14:textId="77777777" w:rsidR="00DE4829" w:rsidRPr="00DE4829" w:rsidRDefault="00DE4829" w:rsidP="00DE4829">
      <w:pPr>
        <w:bidi/>
        <w:rPr>
          <w:rFonts w:ascii="Times New Roman" w:eastAsia="Times New Roman" w:hAnsi="Times New Roman" w:cs="Times New Roman"/>
          <w:b/>
          <w:bCs/>
          <w:kern w:val="36"/>
          <w:sz w:val="48"/>
          <w:szCs w:val="48"/>
          <w:lang w:eastAsia="en-GB"/>
        </w:rPr>
      </w:pPr>
      <w:r>
        <w:rPr>
          <w:rFonts w:ascii="Times New Roman" w:eastAsia="Times New Roman" w:hAnsi="Times New Roman" w:cs="Times New Roman"/>
          <w:b/>
          <w:bCs/>
          <w:kern w:val="36"/>
          <w:sz w:val="48"/>
          <w:szCs w:val="48"/>
          <w:lang w:eastAsia="en-GB"/>
        </w:rPr>
        <w:t xml:space="preserve"> </w:t>
      </w:r>
      <w:r>
        <w:rPr>
          <w:rFonts w:ascii="Times New Roman" w:eastAsia="Times New Roman" w:hAnsi="Times New Roman" w:cs="Times New Roman" w:hint="cs"/>
          <w:b/>
          <w:bCs/>
          <w:kern w:val="36"/>
          <w:sz w:val="48"/>
          <w:szCs w:val="48"/>
          <w:rtl/>
          <w:lang w:eastAsia="en-GB"/>
        </w:rPr>
        <w:t>النتائج</w:t>
      </w:r>
    </w:p>
    <w:p w14:paraId="3E743B64" w14:textId="77777777" w:rsidR="00DE4829" w:rsidRPr="00DE4829" w:rsidRDefault="00DE4829" w:rsidP="00DE4829">
      <w:pPr>
        <w:bidi/>
        <w:rPr>
          <w:rFonts w:ascii="Times New Roman" w:eastAsia="Times New Roman" w:hAnsi="Times New Roman" w:cs="Times New Roman"/>
          <w:b/>
          <w:bCs/>
          <w:kern w:val="36"/>
          <w:sz w:val="48"/>
          <w:szCs w:val="48"/>
          <w:lang w:eastAsia="en-GB"/>
        </w:rPr>
      </w:pPr>
      <w:r>
        <w:rPr>
          <w:rFonts w:ascii="Times New Roman" w:eastAsia="Times New Roman" w:hAnsi="Times New Roman" w:cs="Times New Roman" w:hint="cs"/>
          <w:b/>
          <w:bCs/>
          <w:kern w:val="36"/>
          <w:sz w:val="28"/>
          <w:szCs w:val="28"/>
          <w:rtl/>
          <w:lang w:eastAsia="en-GB"/>
        </w:rPr>
        <w:t>أظهرت النتائج تحسناً ملحوظاً في مهارات الطلبة بعد تطبيق استراتيجية حل المشكلات، إذ ارتفع مستوى أدائهم في إنشاء الجداول وتحديد أنواع الحقول، كما تحسنت قدرتهم على تصميم نماذج MS Access المرتبطة بالجداول بصورة وظيفية وصحيحة.</w:t>
      </w:r>
    </w:p>
    <w:p w14:paraId="0C174253" w14:textId="77777777" w:rsidR="00DE4829" w:rsidRPr="00DE4829" w:rsidRDefault="00DE4829" w:rsidP="00DE4829">
      <w:pPr>
        <w:bidi/>
        <w:rPr>
          <w:rFonts w:ascii="Times New Roman" w:eastAsia="Times New Roman" w:hAnsi="Times New Roman" w:cs="Times New Roman"/>
          <w:b/>
          <w:bCs/>
          <w:kern w:val="36"/>
          <w:sz w:val="48"/>
          <w:szCs w:val="48"/>
          <w:lang w:eastAsia="en-GB"/>
        </w:rPr>
      </w:pPr>
      <w:r>
        <w:rPr>
          <w:rFonts w:ascii="Times New Roman" w:eastAsia="Times New Roman" w:hAnsi="Times New Roman" w:cs="Times New Roman"/>
          <w:b/>
          <w:bCs/>
          <w:kern w:val="36"/>
          <w:sz w:val="48"/>
          <w:szCs w:val="48"/>
          <w:lang w:eastAsia="en-GB"/>
        </w:rPr>
        <w:t xml:space="preserve"> </w:t>
      </w:r>
      <w:r>
        <w:rPr>
          <w:rFonts w:ascii="Times New Roman" w:eastAsia="Times New Roman" w:hAnsi="Times New Roman" w:cs="Times New Roman" w:hint="cs"/>
          <w:b/>
          <w:bCs/>
          <w:kern w:val="36"/>
          <w:sz w:val="48"/>
          <w:szCs w:val="48"/>
          <w:rtl/>
          <w:lang w:eastAsia="en-GB"/>
        </w:rPr>
        <w:t>تفسير</w:t>
      </w:r>
      <w:r>
        <w:rPr>
          <w:rFonts w:ascii="Times New Roman" w:eastAsia="Times New Roman" w:hAnsi="Times New Roman" w:cs="Times New Roman"/>
          <w:b/>
          <w:bCs/>
          <w:kern w:val="36"/>
          <w:sz w:val="48"/>
          <w:szCs w:val="48"/>
          <w:rtl/>
          <w:lang w:eastAsia="en-GB"/>
        </w:rPr>
        <w:t xml:space="preserve"> </w:t>
      </w:r>
      <w:r>
        <w:rPr>
          <w:rFonts w:ascii="Times New Roman" w:eastAsia="Times New Roman" w:hAnsi="Times New Roman" w:cs="Times New Roman" w:hint="cs"/>
          <w:b/>
          <w:bCs/>
          <w:kern w:val="36"/>
          <w:sz w:val="48"/>
          <w:szCs w:val="48"/>
          <w:rtl/>
          <w:lang w:eastAsia="en-GB"/>
        </w:rPr>
        <w:t>النتائج</w:t>
      </w:r>
    </w:p>
    <w:p w14:paraId="73581934" w14:textId="77777777" w:rsidR="00DE4829" w:rsidRDefault="00DE4829" w:rsidP="00DE4829">
      <w:pPr>
        <w:bidi/>
        <w:rPr>
          <w:rFonts w:ascii="Times New Roman" w:eastAsia="Times New Roman" w:hAnsi="Times New Roman" w:cs="Times New Roman"/>
          <w:b/>
          <w:bCs/>
          <w:kern w:val="36"/>
          <w:sz w:val="28"/>
          <w:szCs w:val="28"/>
          <w:rtl/>
          <w:lang w:eastAsia="en-GB"/>
        </w:rPr>
      </w:pPr>
      <w:r>
        <w:rPr>
          <w:rFonts w:ascii="Times New Roman" w:eastAsia="Times New Roman" w:hAnsi="Times New Roman" w:cs="Times New Roman" w:hint="cs"/>
          <w:b/>
          <w:bCs/>
          <w:kern w:val="36"/>
          <w:sz w:val="28"/>
          <w:szCs w:val="28"/>
          <w:rtl/>
          <w:lang w:eastAsia="en-GB"/>
        </w:rPr>
        <w:t>يُعزى هذا التحسن إلى أن استراتيجية حل المشكلات منحت الطلبة فرصة التعلم النشط من خلال مواجهة سيناريوهات واقعية (مثل: إنشاء قاعدة بيانات لمكتبة مدرسية)، مما دفعهم إلى التفكير النقدي في بنية الجداول وتصميم النماذج الملائمة، وهو ما انعكس إيجاباً على جودة أدائهم العملي.</w:t>
      </w:r>
    </w:p>
    <w:p w14:paraId="15CBE2CB" w14:textId="77777777" w:rsidR="00DE4829" w:rsidRPr="00DE4829" w:rsidRDefault="00DE4829" w:rsidP="00DE4829">
      <w:pPr>
        <w:bidi/>
        <w:rPr>
          <w:rFonts w:ascii="Times New Roman" w:eastAsia="Times New Roman" w:hAnsi="Times New Roman" w:cs="Times New Roman"/>
          <w:b/>
          <w:bCs/>
          <w:kern w:val="36"/>
          <w:sz w:val="48"/>
          <w:szCs w:val="48"/>
          <w:lang w:eastAsia="en-GB"/>
        </w:rPr>
      </w:pPr>
      <w:r>
        <w:rPr>
          <w:rFonts w:ascii="Times New Roman" w:eastAsia="Times New Roman" w:hAnsi="Times New Roman" w:cs="Times New Roman"/>
          <w:b/>
          <w:bCs/>
          <w:kern w:val="36"/>
          <w:sz w:val="48"/>
          <w:szCs w:val="48"/>
          <w:lang w:eastAsia="en-GB"/>
        </w:rPr>
        <w:t xml:space="preserve"> </w:t>
      </w:r>
      <w:r>
        <w:rPr>
          <w:rFonts w:ascii="Times New Roman" w:eastAsia="Times New Roman" w:hAnsi="Times New Roman" w:cs="Times New Roman" w:hint="cs"/>
          <w:b/>
          <w:bCs/>
          <w:kern w:val="36"/>
          <w:sz w:val="48"/>
          <w:szCs w:val="48"/>
          <w:rtl/>
          <w:lang w:eastAsia="en-GB"/>
        </w:rPr>
        <w:t>النقاش</w:t>
      </w:r>
      <w:r>
        <w:rPr>
          <w:rFonts w:ascii="Times New Roman" w:eastAsia="Times New Roman" w:hAnsi="Times New Roman" w:cs="Times New Roman"/>
          <w:b/>
          <w:bCs/>
          <w:kern w:val="36"/>
          <w:sz w:val="48"/>
          <w:szCs w:val="48"/>
          <w:rtl/>
          <w:lang w:eastAsia="en-GB"/>
        </w:rPr>
        <w:t xml:space="preserve"> </w:t>
      </w:r>
      <w:r>
        <w:rPr>
          <w:rFonts w:ascii="Times New Roman" w:eastAsia="Times New Roman" w:hAnsi="Times New Roman" w:cs="Times New Roman" w:hint="cs"/>
          <w:b/>
          <w:bCs/>
          <w:kern w:val="36"/>
          <w:sz w:val="48"/>
          <w:szCs w:val="48"/>
          <w:rtl/>
          <w:lang w:eastAsia="en-GB"/>
        </w:rPr>
        <w:t>التأملي</w:t>
      </w:r>
    </w:p>
    <w:p w14:paraId="49C845CF" w14:textId="77777777" w:rsidR="00DE4829" w:rsidRPr="00DE4829" w:rsidRDefault="00DE4829" w:rsidP="00DE4829">
      <w:pPr>
        <w:bidi/>
        <w:rPr>
          <w:rFonts w:ascii="Times New Roman" w:eastAsia="Times New Roman" w:hAnsi="Times New Roman" w:cs="Times New Roman"/>
          <w:b/>
          <w:bCs/>
          <w:kern w:val="36"/>
          <w:sz w:val="48"/>
          <w:szCs w:val="48"/>
          <w:lang w:eastAsia="en-GB"/>
        </w:rPr>
      </w:pPr>
      <w:r>
        <w:rPr>
          <w:rFonts w:ascii="Times New Roman" w:eastAsia="Times New Roman" w:hAnsi="Times New Roman" w:cs="Times New Roman" w:hint="cs"/>
          <w:b/>
          <w:bCs/>
          <w:kern w:val="36"/>
          <w:sz w:val="28"/>
          <w:szCs w:val="28"/>
          <w:rtl/>
          <w:lang w:eastAsia="en-GB"/>
        </w:rPr>
        <w:t>من خلال تطبيق هذه التجربة، تبين أن توظيف استراتيجية حل المشكلات أسهم في تحسين ممارساتي التدريسية في درس إنشاء الجداول وتصميم النماذج؛ إذ انتقلت من الشرح النظري الجاف إلى التوجيه العملي المتمحور حول الطالب. كما لاحظت ارتفاعاً ملموساً في تفاعل الطلبة ودافعيتهم حين وجدوا أنفسهم يبنون قاعدة بيانات حقيقية. بيد أن ثمة تحديات واجهتني، أبرزها: محدودية أجهزة الحاسوب في الفصل، وتفاوت مستويات الطلبة في التعامل مع برنامج MS Access. وقد دفعني ذلك إلى التفكير في تطوير بطاقات إرشادية مرئية خطوة بخطوة، وتصميم مهام متدرجة تناسب جميع المستويات.</w:t>
      </w:r>
    </w:p>
    <w:p w14:paraId="232AFBA7" w14:textId="77777777" w:rsidR="00DE4829" w:rsidRPr="00DE4829" w:rsidRDefault="00DE4829" w:rsidP="00DE4829">
      <w:pPr>
        <w:bidi/>
        <w:rPr>
          <w:rFonts w:ascii="Times New Roman" w:eastAsia="Times New Roman" w:hAnsi="Times New Roman" w:cs="Times New Roman"/>
          <w:b/>
          <w:bCs/>
          <w:kern w:val="36"/>
          <w:sz w:val="28"/>
          <w:szCs w:val="28"/>
          <w:lang w:eastAsia="en-GB"/>
        </w:rPr>
      </w:pPr>
      <w:r>
        <w:rPr>
          <w:rFonts w:ascii="Times New Roman" w:eastAsia="Times New Roman" w:hAnsi="Times New Roman" w:cs="Times New Roman"/>
          <w:b/>
          <w:bCs/>
          <w:kern w:val="36"/>
          <w:sz w:val="48"/>
          <w:szCs w:val="48"/>
          <w:lang w:eastAsia="en-GB"/>
        </w:rPr>
        <w:t xml:space="preserve"> </w:t>
      </w:r>
      <w:r>
        <w:rPr>
          <w:rFonts w:ascii="Times New Roman" w:eastAsia="Times New Roman" w:hAnsi="Times New Roman" w:cs="Times New Roman" w:hint="cs"/>
          <w:b/>
          <w:bCs/>
          <w:kern w:val="36"/>
          <w:sz w:val="48"/>
          <w:szCs w:val="48"/>
          <w:rtl/>
          <w:lang w:eastAsia="en-GB"/>
        </w:rPr>
        <w:t>التوصيات</w:t>
      </w:r>
    </w:p>
    <w:p w14:paraId="43050D42" w14:textId="77777777" w:rsidR="00DE4829" w:rsidRPr="00243B6F" w:rsidRDefault="00DE4829" w:rsidP="00243B6F">
      <w:pPr>
        <w:pStyle w:val="ListParagraph"/>
        <w:numPr>
          <w:ilvl w:val="0"/>
          <w:numId w:val="12"/>
        </w:numPr>
        <w:bidi/>
        <w:rPr>
          <w:rFonts w:ascii="Times New Roman" w:eastAsia="Times New Roman" w:hAnsi="Times New Roman" w:cs="Times New Roman"/>
          <w:b/>
          <w:bCs/>
          <w:kern w:val="36"/>
          <w:sz w:val="28"/>
          <w:szCs w:val="28"/>
          <w:lang w:eastAsia="en-GB"/>
        </w:rPr>
      </w:pPr>
      <w:r>
        <w:rPr>
          <w:rFonts w:ascii="Times New Roman" w:eastAsia="Times New Roman" w:hAnsi="Times New Roman" w:cs="Times New Roman" w:hint="cs"/>
          <w:b/>
          <w:bCs/>
          <w:kern w:val="36"/>
          <w:sz w:val="28"/>
          <w:szCs w:val="28"/>
          <w:rtl/>
          <w:lang w:eastAsia="en-GB"/>
        </w:rPr>
        <w:t>توظيف استراتيجية حل المشكلات في تدريس وحدة قواعد البيانات باستخدام MS Access</w:t>
      </w:r>
    </w:p>
    <w:p w14:paraId="33DA83C7" w14:textId="77777777" w:rsidR="00DE4829" w:rsidRPr="00243B6F" w:rsidRDefault="00DE4829" w:rsidP="00243B6F">
      <w:pPr>
        <w:pStyle w:val="ListParagraph"/>
        <w:numPr>
          <w:ilvl w:val="0"/>
          <w:numId w:val="12"/>
        </w:numPr>
        <w:bidi/>
        <w:rPr>
          <w:rFonts w:ascii="Times New Roman" w:eastAsia="Times New Roman" w:hAnsi="Times New Roman" w:cs="Times New Roman"/>
          <w:b/>
          <w:bCs/>
          <w:kern w:val="36"/>
          <w:sz w:val="28"/>
          <w:szCs w:val="28"/>
          <w:lang w:eastAsia="en-GB"/>
        </w:rPr>
      </w:pPr>
      <w:r>
        <w:rPr>
          <w:rFonts w:ascii="Times New Roman" w:eastAsia="Times New Roman" w:hAnsi="Times New Roman" w:cs="Times New Roman" w:hint="cs"/>
          <w:b/>
          <w:bCs/>
          <w:kern w:val="36"/>
          <w:sz w:val="28"/>
          <w:szCs w:val="28"/>
          <w:rtl/>
          <w:lang w:eastAsia="en-GB"/>
        </w:rPr>
        <w:t>تدريب معلمي المهارات الرقمية على تصميم سيناريوهات تعليمية واقعية لاستراتيجية حل المشكلات</w:t>
      </w:r>
    </w:p>
    <w:p w14:paraId="60FE4B39" w14:textId="77777777" w:rsidR="00DE4829" w:rsidRPr="00243B6F" w:rsidRDefault="00DE4829" w:rsidP="00243B6F">
      <w:pPr>
        <w:pStyle w:val="ListParagraph"/>
        <w:numPr>
          <w:ilvl w:val="0"/>
          <w:numId w:val="12"/>
        </w:numPr>
        <w:bidi/>
        <w:rPr>
          <w:rFonts w:ascii="Times New Roman" w:eastAsia="Times New Roman" w:hAnsi="Times New Roman" w:cs="Times New Roman"/>
          <w:b/>
          <w:bCs/>
          <w:kern w:val="36"/>
          <w:sz w:val="28"/>
          <w:szCs w:val="28"/>
          <w:lang w:eastAsia="en-GB"/>
        </w:rPr>
      </w:pPr>
      <w:r>
        <w:rPr>
          <w:rFonts w:ascii="Times New Roman" w:eastAsia="Times New Roman" w:hAnsi="Times New Roman" w:cs="Times New Roman" w:hint="cs"/>
          <w:b/>
          <w:bCs/>
          <w:kern w:val="36"/>
          <w:sz w:val="28"/>
          <w:szCs w:val="28"/>
          <w:rtl/>
          <w:lang w:eastAsia="en-GB"/>
        </w:rPr>
        <w:t>تطوير قوائم رصد وبطاقات ملاحظة أداء خاصة بمهارات إنشاء الجداول وتصميم النماذج</w:t>
      </w:r>
    </w:p>
    <w:p w14:paraId="1698B30F" w14:textId="77777777" w:rsidR="00DE4829" w:rsidRPr="00DE4829" w:rsidRDefault="00DE4829" w:rsidP="00DE4829">
      <w:pPr>
        <w:bidi/>
        <w:rPr>
          <w:rFonts w:ascii="Times New Roman" w:eastAsia="Times New Roman" w:hAnsi="Times New Roman" w:cs="Times New Roman"/>
          <w:b/>
          <w:bCs/>
          <w:kern w:val="36"/>
          <w:sz w:val="48"/>
          <w:szCs w:val="48"/>
          <w:lang w:eastAsia="en-GB"/>
        </w:rPr>
      </w:pPr>
      <w:r>
        <w:rPr>
          <w:rFonts w:ascii="Times New Roman" w:eastAsia="Times New Roman" w:hAnsi="Times New Roman" w:cs="Times New Roman" w:hint="cs"/>
          <w:b/>
          <w:bCs/>
          <w:kern w:val="36"/>
          <w:sz w:val="48"/>
          <w:szCs w:val="48"/>
          <w:rtl/>
          <w:lang w:eastAsia="en-GB"/>
        </w:rPr>
        <w:t>الخاتمة</w:t>
      </w:r>
    </w:p>
    <w:p w14:paraId="7B1A08C2" w14:textId="77777777" w:rsidR="00AA4C14" w:rsidRPr="00DE4829" w:rsidRDefault="00DE4829" w:rsidP="00DE4829">
      <w:pPr>
        <w:bidi/>
        <w:rPr>
          <w:rFonts w:ascii="Times New Roman" w:eastAsia="Times New Roman" w:hAnsi="Times New Roman" w:cs="Times New Roman"/>
          <w:b/>
          <w:bCs/>
          <w:kern w:val="36"/>
          <w:sz w:val="28"/>
          <w:szCs w:val="28"/>
          <w:lang w:eastAsia="en-GB"/>
        </w:rPr>
      </w:pPr>
      <w:r>
        <w:rPr>
          <w:rFonts w:ascii="Times New Roman" w:eastAsia="Times New Roman" w:hAnsi="Times New Roman" w:cs="Times New Roman" w:hint="cs"/>
          <w:b/>
          <w:bCs/>
          <w:kern w:val="36"/>
          <w:sz w:val="28"/>
          <w:szCs w:val="28"/>
          <w:rtl/>
          <w:lang w:eastAsia="en-GB"/>
        </w:rPr>
        <w:lastRenderedPageBreak/>
        <w:t>يُعدّ التفكير الحاسوبي من الاستراتيجيات الفعالة في تنمية مهارات إدارة قواعد البيانات باستخدام MS Access، حيث يسهم في بناء فهم عميق لدى الطلبة ويعزز قدرتهم على حل المشكلات بطريقة منظمة.</w:t>
      </w:r>
    </w:p>
    <w:sectPr w:rsidR="00AA4C14" w:rsidRPr="00DE4829">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A1285C"/>
    <w:multiLevelType w:val="multilevel"/>
    <w:tmpl w:val="06D696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C4A0C16"/>
    <w:multiLevelType w:val="multilevel"/>
    <w:tmpl w:val="9B664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B1E60B8"/>
    <w:multiLevelType w:val="hybridMultilevel"/>
    <w:tmpl w:val="92C618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42E7408"/>
    <w:multiLevelType w:val="multilevel"/>
    <w:tmpl w:val="50B224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040173B"/>
    <w:multiLevelType w:val="multilevel"/>
    <w:tmpl w:val="C0201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82F0782"/>
    <w:multiLevelType w:val="multilevel"/>
    <w:tmpl w:val="84CE7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B0D785D"/>
    <w:multiLevelType w:val="multilevel"/>
    <w:tmpl w:val="CB62E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F5C442B"/>
    <w:multiLevelType w:val="multilevel"/>
    <w:tmpl w:val="C284D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50207DB"/>
    <w:multiLevelType w:val="multilevel"/>
    <w:tmpl w:val="FF563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F5A4CA7"/>
    <w:multiLevelType w:val="multilevel"/>
    <w:tmpl w:val="EC10C2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AF27071"/>
    <w:multiLevelType w:val="multilevel"/>
    <w:tmpl w:val="D06C7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D556A47"/>
    <w:multiLevelType w:val="hybridMultilevel"/>
    <w:tmpl w:val="E1F8A644"/>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6"/>
  </w:num>
  <w:num w:numId="3">
    <w:abstractNumId w:val="1"/>
  </w:num>
  <w:num w:numId="4">
    <w:abstractNumId w:val="10"/>
  </w:num>
  <w:num w:numId="5">
    <w:abstractNumId w:val="3"/>
  </w:num>
  <w:num w:numId="6">
    <w:abstractNumId w:val="8"/>
  </w:num>
  <w:num w:numId="7">
    <w:abstractNumId w:val="9"/>
  </w:num>
  <w:num w:numId="8">
    <w:abstractNumId w:val="5"/>
  </w:num>
  <w:num w:numId="9">
    <w:abstractNumId w:val="4"/>
  </w:num>
  <w:num w:numId="10">
    <w:abstractNumId w:val="7"/>
  </w:num>
  <w:num w:numId="11">
    <w:abstractNumId w:val="2"/>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1C87"/>
    <w:rsid w:val="00243B6F"/>
    <w:rsid w:val="00442CED"/>
    <w:rsid w:val="00861C87"/>
    <w:rsid w:val="00AA4C14"/>
    <w:rsid w:val="00BC572A"/>
    <w:rsid w:val="00DE4829"/>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06A74F"/>
  <w15:chartTrackingRefBased/>
  <w15:docId w15:val="{5DD03859-C8A4-46ED-907B-485428F4C8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861C8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861C87"/>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1C87"/>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861C87"/>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861C8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861C87"/>
    <w:rPr>
      <w:b/>
      <w:bCs/>
    </w:rPr>
  </w:style>
  <w:style w:type="paragraph" w:styleId="ListParagraph">
    <w:name w:val="List Paragraph"/>
    <w:basedOn w:val="Normal"/>
    <w:uiPriority w:val="34"/>
    <w:qFormat/>
    <w:rsid w:val="00243B6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8072106">
      <w:bodyDiv w:val="1"/>
      <w:marLeft w:val="0"/>
      <w:marRight w:val="0"/>
      <w:marTop w:val="0"/>
      <w:marBottom w:val="0"/>
      <w:divBdr>
        <w:top w:val="none" w:sz="0" w:space="0" w:color="auto"/>
        <w:left w:val="none" w:sz="0" w:space="0" w:color="auto"/>
        <w:bottom w:val="none" w:sz="0" w:space="0" w:color="auto"/>
        <w:right w:val="none" w:sz="0" w:space="0" w:color="auto"/>
      </w:divBdr>
    </w:div>
    <w:div w:id="1123042515">
      <w:bodyDiv w:val="1"/>
      <w:marLeft w:val="0"/>
      <w:marRight w:val="0"/>
      <w:marTop w:val="0"/>
      <w:marBottom w:val="0"/>
      <w:divBdr>
        <w:top w:val="none" w:sz="0" w:space="0" w:color="auto"/>
        <w:left w:val="none" w:sz="0" w:space="0" w:color="auto"/>
        <w:bottom w:val="none" w:sz="0" w:space="0" w:color="auto"/>
        <w:right w:val="none" w:sz="0" w:space="0" w:color="auto"/>
      </w:divBdr>
    </w:div>
    <w:div w:id="1427850792">
      <w:bodyDiv w:val="1"/>
      <w:marLeft w:val="0"/>
      <w:marRight w:val="0"/>
      <w:marTop w:val="0"/>
      <w:marBottom w:val="0"/>
      <w:divBdr>
        <w:top w:val="none" w:sz="0" w:space="0" w:color="auto"/>
        <w:left w:val="none" w:sz="0" w:space="0" w:color="auto"/>
        <w:bottom w:val="none" w:sz="0" w:space="0" w:color="auto"/>
        <w:right w:val="none" w:sz="0" w:space="0" w:color="auto"/>
      </w:divBdr>
    </w:div>
    <w:div w:id="1632009344">
      <w:bodyDiv w:val="1"/>
      <w:marLeft w:val="0"/>
      <w:marRight w:val="0"/>
      <w:marTop w:val="0"/>
      <w:marBottom w:val="0"/>
      <w:divBdr>
        <w:top w:val="none" w:sz="0" w:space="0" w:color="auto"/>
        <w:left w:val="none" w:sz="0" w:space="0" w:color="auto"/>
        <w:bottom w:val="none" w:sz="0" w:space="0" w:color="auto"/>
        <w:right w:val="none" w:sz="0" w:space="0" w:color="auto"/>
      </w:divBdr>
      <w:divsChild>
        <w:div w:id="773592487">
          <w:marLeft w:val="0"/>
          <w:marRight w:val="0"/>
          <w:marTop w:val="0"/>
          <w:marBottom w:val="0"/>
          <w:divBdr>
            <w:top w:val="none" w:sz="0" w:space="0" w:color="auto"/>
            <w:left w:val="none" w:sz="0" w:space="0" w:color="auto"/>
            <w:bottom w:val="none" w:sz="0" w:space="0" w:color="auto"/>
            <w:right w:val="none" w:sz="0" w:space="0" w:color="auto"/>
          </w:divBdr>
          <w:divsChild>
            <w:div w:id="1280719003">
              <w:marLeft w:val="0"/>
              <w:marRight w:val="0"/>
              <w:marTop w:val="0"/>
              <w:marBottom w:val="0"/>
              <w:divBdr>
                <w:top w:val="none" w:sz="0" w:space="0" w:color="auto"/>
                <w:left w:val="none" w:sz="0" w:space="0" w:color="auto"/>
                <w:bottom w:val="none" w:sz="0" w:space="0" w:color="auto"/>
                <w:right w:val="none" w:sz="0" w:space="0" w:color="auto"/>
              </w:divBdr>
            </w:div>
          </w:divsChild>
        </w:div>
        <w:div w:id="743648227">
          <w:marLeft w:val="0"/>
          <w:marRight w:val="0"/>
          <w:marTop w:val="0"/>
          <w:marBottom w:val="0"/>
          <w:divBdr>
            <w:top w:val="none" w:sz="0" w:space="0" w:color="auto"/>
            <w:left w:val="none" w:sz="0" w:space="0" w:color="auto"/>
            <w:bottom w:val="none" w:sz="0" w:space="0" w:color="auto"/>
            <w:right w:val="none" w:sz="0" w:space="0" w:color="auto"/>
          </w:divBdr>
          <w:divsChild>
            <w:div w:id="364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6115636">
      <w:bodyDiv w:val="1"/>
      <w:marLeft w:val="0"/>
      <w:marRight w:val="0"/>
      <w:marTop w:val="0"/>
      <w:marBottom w:val="0"/>
      <w:divBdr>
        <w:top w:val="none" w:sz="0" w:space="0" w:color="auto"/>
        <w:left w:val="none" w:sz="0" w:space="0" w:color="auto"/>
        <w:bottom w:val="none" w:sz="0" w:space="0" w:color="auto"/>
        <w:right w:val="none" w:sz="0" w:space="0" w:color="auto"/>
      </w:divBdr>
    </w:div>
    <w:div w:id="2027517675">
      <w:bodyDiv w:val="1"/>
      <w:marLeft w:val="0"/>
      <w:marRight w:val="0"/>
      <w:marTop w:val="0"/>
      <w:marBottom w:val="0"/>
      <w:divBdr>
        <w:top w:val="none" w:sz="0" w:space="0" w:color="auto"/>
        <w:left w:val="none" w:sz="0" w:space="0" w:color="auto"/>
        <w:bottom w:val="none" w:sz="0" w:space="0" w:color="auto"/>
        <w:right w:val="none" w:sz="0" w:space="0" w:color="auto"/>
      </w:divBdr>
      <w:divsChild>
        <w:div w:id="1641835860">
          <w:marLeft w:val="0"/>
          <w:marRight w:val="0"/>
          <w:marTop w:val="0"/>
          <w:marBottom w:val="0"/>
          <w:divBdr>
            <w:top w:val="none" w:sz="0" w:space="0" w:color="auto"/>
            <w:left w:val="none" w:sz="0" w:space="0" w:color="auto"/>
            <w:bottom w:val="none" w:sz="0" w:space="0" w:color="auto"/>
            <w:right w:val="none" w:sz="0" w:space="0" w:color="auto"/>
          </w:divBdr>
          <w:divsChild>
            <w:div w:id="283968802">
              <w:marLeft w:val="0"/>
              <w:marRight w:val="0"/>
              <w:marTop w:val="0"/>
              <w:marBottom w:val="0"/>
              <w:divBdr>
                <w:top w:val="none" w:sz="0" w:space="0" w:color="auto"/>
                <w:left w:val="none" w:sz="0" w:space="0" w:color="auto"/>
                <w:bottom w:val="none" w:sz="0" w:space="0" w:color="auto"/>
                <w:right w:val="none" w:sz="0" w:space="0" w:color="auto"/>
              </w:divBdr>
            </w:div>
          </w:divsChild>
        </w:div>
        <w:div w:id="879976989">
          <w:marLeft w:val="0"/>
          <w:marRight w:val="0"/>
          <w:marTop w:val="0"/>
          <w:marBottom w:val="0"/>
          <w:divBdr>
            <w:top w:val="none" w:sz="0" w:space="0" w:color="auto"/>
            <w:left w:val="none" w:sz="0" w:space="0" w:color="auto"/>
            <w:bottom w:val="none" w:sz="0" w:space="0" w:color="auto"/>
            <w:right w:val="none" w:sz="0" w:space="0" w:color="auto"/>
          </w:divBdr>
          <w:divsChild>
            <w:div w:id="749232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683</Words>
  <Characters>3896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azeez</dc:creator>
  <cp:keywords/>
  <dc:description/>
  <cp:lastModifiedBy>khirat</cp:lastModifiedBy>
  <cp:revision>4</cp:revision>
  <dcterms:created xsi:type="dcterms:W3CDTF">2026-04-26T17:48:00Z</dcterms:created>
  <dcterms:modified xsi:type="dcterms:W3CDTF">2026-04-26T17:49:00Z</dcterms:modified>
</cp:coreProperties>
</file>