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644A2A0A" w14:textId="4B75EACF" w:rsidR="00BE6474" w:rsidRPr="007C0987" w:rsidRDefault="00542975" w:rsidP="006965CF">
      <w:pPr>
        <w:spacing w:after="0" w:line="240" w:lineRule="auto"/>
        <w:jc w:val="center"/>
        <w:rPr>
          <w:rFonts w:eastAsia="Times New Roman"/>
          <w:b/>
          <w:bCs/>
          <w:color w:val="auto"/>
          <w:sz w:val="28"/>
          <w:szCs w:val="28"/>
          <w:lang w:eastAsia="en-GB"/>
        </w:rPr>
      </w:pPr>
      <w:r w:rsidRPr="007C0987">
        <w:rPr>
          <w:noProof/>
        </w:rPr>
        <w:drawing>
          <wp:anchor distT="0" distB="0" distL="114300" distR="114300" simplePos="0" relativeHeight="251658240" behindDoc="0" locked="0" layoutInCell="1" allowOverlap="1" wp14:anchorId="295AB744" wp14:editId="096A9CCF">
            <wp:simplePos x="0" y="0"/>
            <wp:positionH relativeFrom="column">
              <wp:posOffset>-784860</wp:posOffset>
            </wp:positionH>
            <wp:positionV relativeFrom="page">
              <wp:posOffset>7620</wp:posOffset>
            </wp:positionV>
            <wp:extent cx="9898380" cy="10939780"/>
            <wp:effectExtent l="0" t="0" r="7620" b="0"/>
            <wp:wrapSquare wrapText="bothSides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A4lo-01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898380" cy="109397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A329E" w:rsidRPr="007C0987">
        <w:rPr>
          <w:rFonts w:eastAsia="Times New Roman"/>
          <w:b/>
          <w:bCs/>
          <w:color w:val="auto"/>
          <w:sz w:val="28"/>
          <w:szCs w:val="28"/>
          <w:lang w:eastAsia="en-GB"/>
        </w:rPr>
        <w:t>x</w:t>
      </w:r>
    </w:p>
    <w:p w14:paraId="297E0AC9" w14:textId="742E21DA" w:rsidR="00D13B28" w:rsidRPr="007C0987" w:rsidRDefault="007365CD" w:rsidP="003E6BFC">
      <w:pPr>
        <w:bidi/>
        <w:jc w:val="center"/>
        <w:rPr>
          <w:sz w:val="24"/>
          <w:szCs w:val="24"/>
        </w:rPr>
      </w:pPr>
      <w:r>
        <w:rPr>
          <w:rFonts w:hint="cs"/>
          <w:b/>
          <w:bCs/>
          <w:color w:val="806000"/>
          <w:sz w:val="32"/>
          <w:szCs w:val="36"/>
          <w:rtl/>
        </w:rPr>
        <w:lastRenderedPageBreak/>
        <w:t>ممارسات تعليمية تدعم تعلم الطلبة</w:t>
      </w:r>
    </w:p>
    <w:tbl>
      <w:tblPr>
        <w:tblStyle w:val="TableGrid"/>
        <w:bidiVisual/>
        <w:tblW w:w="13268" w:type="dxa"/>
        <w:tblInd w:w="107" w:type="dxa"/>
        <w:tblLook w:val="04A0" w:firstRow="1" w:lastRow="0" w:firstColumn="1" w:lastColumn="0" w:noHBand="0" w:noVBand="1"/>
      </w:tblPr>
      <w:tblGrid>
        <w:gridCol w:w="3952"/>
        <w:gridCol w:w="5318"/>
        <w:gridCol w:w="3998"/>
      </w:tblGrid>
      <w:tr w:rsidR="007C0987" w:rsidRPr="007C0987" w14:paraId="16217F0A" w14:textId="6A176EC7" w:rsidTr="0076329E">
        <w:tc>
          <w:tcPr>
            <w:tcW w:w="3952" w:type="dxa"/>
          </w:tcPr>
          <w:p w14:paraId="1A745B43" w14:textId="248DAA39" w:rsidR="007C0987" w:rsidRDefault="007C0987" w:rsidP="007365CD">
            <w:pPr>
              <w:bidi/>
              <w:rPr>
                <w:rFonts w:ascii="Calibri" w:hAnsi="Calibri" w:cs="Calibri"/>
                <w:b/>
                <w:bCs/>
                <w:color w:val="4A442A" w:themeColor="background2" w:themeShade="40"/>
                <w:sz w:val="24"/>
                <w:szCs w:val="24"/>
                <w:rtl/>
              </w:rPr>
            </w:pPr>
            <w:r w:rsidRPr="007365CD">
              <w:rPr>
                <w:rFonts w:ascii="Calibri" w:hAnsi="Calibri" w:cs="Calibri"/>
                <w:b/>
                <w:bCs/>
                <w:color w:val="4A442A" w:themeColor="background2" w:themeShade="40"/>
                <w:sz w:val="24"/>
                <w:szCs w:val="24"/>
                <w:rtl/>
              </w:rPr>
              <w:t>اسم ا</w:t>
            </w:r>
            <w:r w:rsidR="007365CD" w:rsidRPr="007365CD">
              <w:rPr>
                <w:rFonts w:ascii="Calibri" w:hAnsi="Calibri" w:cs="Calibri" w:hint="cs"/>
                <w:b/>
                <w:bCs/>
                <w:color w:val="4A442A" w:themeColor="background2" w:themeShade="40"/>
                <w:sz w:val="24"/>
                <w:szCs w:val="24"/>
                <w:rtl/>
              </w:rPr>
              <w:t>لمعلم الطالب</w:t>
            </w:r>
          </w:p>
          <w:p w14:paraId="543678D3" w14:textId="533FE506" w:rsidR="00D1036C" w:rsidRPr="007365CD" w:rsidRDefault="0076329E" w:rsidP="00D1036C">
            <w:pPr>
              <w:bidi/>
              <w:rPr>
                <w:rFonts w:ascii="Calibri" w:hAnsi="Calibri" w:cs="Calibri" w:hint="cs"/>
                <w:b/>
                <w:bCs/>
                <w:color w:val="4A442A" w:themeColor="background2" w:themeShade="40"/>
                <w:sz w:val="24"/>
                <w:szCs w:val="24"/>
                <w:rtl/>
                <w:lang w:bidi="ar-JO"/>
              </w:rPr>
            </w:pPr>
            <w:r>
              <w:rPr>
                <w:rFonts w:ascii="Calibri" w:hAnsi="Calibri" w:cs="Calibri" w:hint="cs"/>
                <w:b/>
                <w:bCs/>
                <w:color w:val="4A442A" w:themeColor="background2" w:themeShade="40"/>
                <w:sz w:val="24"/>
                <w:szCs w:val="24"/>
                <w:rtl/>
                <w:lang w:bidi="ar-JO"/>
              </w:rPr>
              <w:t xml:space="preserve">خيرات </w:t>
            </w:r>
            <w:proofErr w:type="gramStart"/>
            <w:r>
              <w:rPr>
                <w:rFonts w:ascii="Calibri" w:hAnsi="Calibri" w:cs="Calibri" w:hint="cs"/>
                <w:b/>
                <w:bCs/>
                <w:color w:val="4A442A" w:themeColor="background2" w:themeShade="40"/>
                <w:sz w:val="24"/>
                <w:szCs w:val="24"/>
                <w:rtl/>
                <w:lang w:bidi="ar-JO"/>
              </w:rPr>
              <w:t>رافت</w:t>
            </w:r>
            <w:proofErr w:type="gramEnd"/>
            <w:r>
              <w:rPr>
                <w:rFonts w:ascii="Calibri" w:hAnsi="Calibri" w:cs="Calibri" w:hint="cs"/>
                <w:b/>
                <w:bCs/>
                <w:color w:val="4A442A" w:themeColor="background2" w:themeShade="40"/>
                <w:sz w:val="24"/>
                <w:szCs w:val="24"/>
                <w:rtl/>
                <w:lang w:bidi="ar-JO"/>
              </w:rPr>
              <w:t xml:space="preserve"> محمد القط</w:t>
            </w:r>
          </w:p>
          <w:p w14:paraId="7DB968A2" w14:textId="148AD307" w:rsidR="007C0987" w:rsidRPr="007365CD" w:rsidRDefault="007C0987" w:rsidP="007365CD">
            <w:pPr>
              <w:bidi/>
              <w:rPr>
                <w:rFonts w:ascii="Calibri" w:hAnsi="Calibri" w:cs="Calibri"/>
                <w:b/>
                <w:bCs/>
                <w:color w:val="4A442A" w:themeColor="background2" w:themeShade="40"/>
                <w:sz w:val="24"/>
                <w:szCs w:val="24"/>
              </w:rPr>
            </w:pPr>
          </w:p>
        </w:tc>
        <w:tc>
          <w:tcPr>
            <w:tcW w:w="5318" w:type="dxa"/>
          </w:tcPr>
          <w:p w14:paraId="4CF01C77" w14:textId="76922B5F" w:rsidR="007C0987" w:rsidRPr="007365CD" w:rsidRDefault="007365CD" w:rsidP="007365CD">
            <w:pPr>
              <w:bidi/>
              <w:rPr>
                <w:rFonts w:ascii="Calibri" w:hAnsi="Calibri" w:cs="Calibri"/>
                <w:b/>
                <w:bCs/>
                <w:color w:val="4A442A" w:themeColor="background2" w:themeShade="40"/>
                <w:sz w:val="24"/>
                <w:szCs w:val="24"/>
              </w:rPr>
            </w:pPr>
            <w:r w:rsidRPr="007365CD">
              <w:rPr>
                <w:rFonts w:ascii="Calibri" w:hAnsi="Calibri" w:cs="Calibri" w:hint="cs"/>
                <w:b/>
                <w:bCs/>
                <w:color w:val="4A442A" w:themeColor="background2" w:themeShade="40"/>
                <w:sz w:val="24"/>
                <w:szCs w:val="24"/>
                <w:rtl/>
              </w:rPr>
              <w:t>الرقم الأكاديمي:</w:t>
            </w:r>
            <w:r w:rsidR="009651BA">
              <w:rPr>
                <w:rFonts w:ascii="Calibri" w:hAnsi="Calibri" w:cs="Calibri" w:hint="cs"/>
                <w:b/>
                <w:bCs/>
                <w:color w:val="4A442A" w:themeColor="background2" w:themeShade="40"/>
                <w:sz w:val="24"/>
                <w:szCs w:val="24"/>
                <w:rtl/>
              </w:rPr>
              <w:t xml:space="preserve"> </w:t>
            </w:r>
            <w:r w:rsidR="0076329E">
              <w:rPr>
                <w:rFonts w:ascii="Calibri" w:hAnsi="Calibri" w:cs="Calibri" w:hint="cs"/>
                <w:b/>
                <w:bCs/>
                <w:color w:val="4A442A" w:themeColor="background2" w:themeShade="40"/>
                <w:sz w:val="24"/>
                <w:szCs w:val="24"/>
                <w:rtl/>
              </w:rPr>
              <w:t>219746</w:t>
            </w:r>
          </w:p>
        </w:tc>
        <w:tc>
          <w:tcPr>
            <w:tcW w:w="3998" w:type="dxa"/>
          </w:tcPr>
          <w:p w14:paraId="2001BEAF" w14:textId="1CFD848C" w:rsidR="0067642E" w:rsidRPr="007365CD" w:rsidRDefault="007365CD" w:rsidP="007365CD">
            <w:pPr>
              <w:bidi/>
              <w:rPr>
                <w:rFonts w:ascii="Calibri" w:hAnsi="Calibri" w:cs="Calibri"/>
                <w:b/>
                <w:bCs/>
                <w:color w:val="4A442A" w:themeColor="background2" w:themeShade="40"/>
                <w:sz w:val="24"/>
                <w:szCs w:val="24"/>
                <w:rtl/>
              </w:rPr>
            </w:pPr>
            <w:r w:rsidRPr="007365CD">
              <w:rPr>
                <w:rFonts w:ascii="Calibri" w:hAnsi="Calibri" w:cs="Calibri" w:hint="cs"/>
                <w:b/>
                <w:bCs/>
                <w:color w:val="4A442A" w:themeColor="background2" w:themeShade="40"/>
                <w:sz w:val="24"/>
                <w:szCs w:val="24"/>
                <w:rtl/>
              </w:rPr>
              <w:t>اسم المعلم الطالب الزميل</w:t>
            </w:r>
          </w:p>
        </w:tc>
      </w:tr>
    </w:tbl>
    <w:p w14:paraId="308A31EF" w14:textId="77777777" w:rsidR="00D13B28" w:rsidRPr="007C0987" w:rsidRDefault="00D13B28" w:rsidP="00D13B28"/>
    <w:tbl>
      <w:tblPr>
        <w:tblStyle w:val="TableGrid"/>
        <w:bidiVisual/>
        <w:tblW w:w="13236" w:type="dxa"/>
        <w:jc w:val="center"/>
        <w:tblLook w:val="04A0" w:firstRow="1" w:lastRow="0" w:firstColumn="1" w:lastColumn="0" w:noHBand="0" w:noVBand="1"/>
      </w:tblPr>
      <w:tblGrid>
        <w:gridCol w:w="1992"/>
        <w:gridCol w:w="4405"/>
        <w:gridCol w:w="5477"/>
        <w:gridCol w:w="1362"/>
      </w:tblGrid>
      <w:tr w:rsidR="007365CD" w:rsidRPr="007C0987" w14:paraId="0859EF1B" w14:textId="01E5F9D1" w:rsidTr="00814469">
        <w:trPr>
          <w:trHeight w:val="475"/>
          <w:jc w:val="center"/>
        </w:trPr>
        <w:tc>
          <w:tcPr>
            <w:tcW w:w="1992" w:type="dxa"/>
            <w:shd w:val="clear" w:color="auto" w:fill="FFFFFF" w:themeFill="background1"/>
            <w:vAlign w:val="center"/>
          </w:tcPr>
          <w:p w14:paraId="40AA5A24" w14:textId="26E319BA" w:rsidR="007365CD" w:rsidRPr="007C0987" w:rsidRDefault="007365CD" w:rsidP="00216E43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Calibri" w:hAnsi="Calibri" w:cs="Calibri" w:hint="cs"/>
                <w:b/>
                <w:bCs/>
                <w:color w:val="000000" w:themeColor="text1"/>
                <w:sz w:val="28"/>
                <w:szCs w:val="28"/>
                <w:rtl/>
              </w:rPr>
              <w:t xml:space="preserve">رقم الموقف </w:t>
            </w:r>
          </w:p>
        </w:tc>
        <w:tc>
          <w:tcPr>
            <w:tcW w:w="4405" w:type="dxa"/>
            <w:shd w:val="clear" w:color="auto" w:fill="FFFFFF" w:themeFill="background1"/>
          </w:tcPr>
          <w:p w14:paraId="6250F962" w14:textId="7976D8C8" w:rsidR="007365CD" w:rsidRPr="007C0987" w:rsidRDefault="007365CD" w:rsidP="00216E43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  <w:rtl/>
              </w:rPr>
            </w:pPr>
            <w:r>
              <w:rPr>
                <w:rFonts w:ascii="Calibri" w:hAnsi="Calibri" w:cs="Calibri" w:hint="cs"/>
                <w:b/>
                <w:bCs/>
                <w:color w:val="000000" w:themeColor="text1"/>
                <w:sz w:val="28"/>
                <w:szCs w:val="28"/>
                <w:rtl/>
              </w:rPr>
              <w:t>الممارسة التي تدعم التعلم</w:t>
            </w:r>
            <w:r w:rsidR="00994DDD">
              <w:rPr>
                <w:rFonts w:ascii="Calibri" w:hAnsi="Calibri" w:cs="Calibri" w:hint="cs"/>
                <w:b/>
                <w:bCs/>
                <w:color w:val="000000" w:themeColor="text1"/>
                <w:sz w:val="28"/>
                <w:szCs w:val="28"/>
                <w:rtl/>
              </w:rPr>
              <w:t xml:space="preserve"> في الموقف التعليمي </w:t>
            </w:r>
          </w:p>
        </w:tc>
        <w:tc>
          <w:tcPr>
            <w:tcW w:w="5477" w:type="dxa"/>
            <w:shd w:val="clear" w:color="auto" w:fill="FFFFFF" w:themeFill="background1"/>
            <w:vAlign w:val="center"/>
          </w:tcPr>
          <w:p w14:paraId="4CA8F208" w14:textId="5D012D5F" w:rsidR="007365CD" w:rsidRPr="007C0987" w:rsidRDefault="007365CD" w:rsidP="00216E43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Calibri" w:hAnsi="Calibri" w:cs="Calibri" w:hint="cs"/>
                <w:b/>
                <w:bCs/>
                <w:color w:val="000000" w:themeColor="text1"/>
                <w:sz w:val="28"/>
                <w:szCs w:val="28"/>
                <w:rtl/>
              </w:rPr>
              <w:t xml:space="preserve">الدعم الذي ستقدمه أنت في حال كنت في الموقف التعليمي </w:t>
            </w:r>
          </w:p>
        </w:tc>
        <w:tc>
          <w:tcPr>
            <w:tcW w:w="1362" w:type="dxa"/>
            <w:shd w:val="clear" w:color="auto" w:fill="FFFFFF" w:themeFill="background1"/>
          </w:tcPr>
          <w:p w14:paraId="6EAD83B1" w14:textId="050EBA64" w:rsidR="007365CD" w:rsidRPr="007C0987" w:rsidRDefault="007365CD" w:rsidP="00216E43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  <w:rtl/>
              </w:rPr>
            </w:pPr>
            <w:r w:rsidRPr="007C0987"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  <w:rtl/>
              </w:rPr>
              <w:t xml:space="preserve">معيار / معايير المعلمين </w:t>
            </w:r>
          </w:p>
        </w:tc>
      </w:tr>
      <w:tr w:rsidR="007365CD" w:rsidRPr="007C0987" w14:paraId="74336942" w14:textId="5A8248EC" w:rsidTr="00814469">
        <w:trPr>
          <w:trHeight w:val="2132"/>
          <w:jc w:val="center"/>
        </w:trPr>
        <w:tc>
          <w:tcPr>
            <w:tcW w:w="1992" w:type="dxa"/>
            <w:vAlign w:val="center"/>
          </w:tcPr>
          <w:p w14:paraId="7D369C3F" w14:textId="49DDDAE8" w:rsidR="007365CD" w:rsidRPr="007C0987" w:rsidRDefault="00D1036C" w:rsidP="00D1036C">
            <w:pPr>
              <w:jc w:val="center"/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>
              <w:rPr>
                <w:rFonts w:ascii="Calibri" w:hAnsi="Calibri" w:cs="Calibri" w:hint="cs"/>
                <w:b/>
                <w:bCs/>
                <w:sz w:val="28"/>
                <w:szCs w:val="28"/>
                <w:rtl/>
              </w:rPr>
              <w:t>1</w:t>
            </w:r>
          </w:p>
        </w:tc>
        <w:tc>
          <w:tcPr>
            <w:tcW w:w="4405" w:type="dxa"/>
          </w:tcPr>
          <w:p w14:paraId="5F23DDD5" w14:textId="1F9345C9" w:rsidR="007365CD" w:rsidRPr="009651BA" w:rsidRDefault="00D1036C" w:rsidP="00814469">
            <w:pPr>
              <w:pStyle w:val="ListParagraph"/>
              <w:numPr>
                <w:ilvl w:val="0"/>
                <w:numId w:val="32"/>
              </w:numPr>
              <w:bidi/>
              <w:jc w:val="both"/>
              <w:rPr>
                <w:rFonts w:ascii="Sakkal Majalla" w:hAnsi="Sakkal Majalla" w:cs="Sakkal Majalla"/>
                <w:b/>
                <w:bCs/>
                <w:szCs w:val="24"/>
                <w:rtl/>
              </w:rPr>
            </w:pPr>
            <w:r w:rsidRPr="009651BA">
              <w:rPr>
                <w:rFonts w:ascii="Sakkal Majalla" w:hAnsi="Sakkal Majalla" w:cs="Sakkal Majalla"/>
                <w:b/>
                <w:bCs/>
                <w:szCs w:val="24"/>
                <w:rtl/>
              </w:rPr>
              <w:t>تقديم تغذية راجعة مباشرة ومحددة</w:t>
            </w:r>
            <w:r w:rsidR="009406AE">
              <w:rPr>
                <w:rFonts w:ascii="Sakkal Majalla" w:hAnsi="Sakkal Majalla" w:cs="Sakkal Majalla" w:hint="cs"/>
                <w:b/>
                <w:bCs/>
                <w:szCs w:val="24"/>
                <w:rtl/>
              </w:rPr>
              <w:t>.</w:t>
            </w:r>
          </w:p>
          <w:p w14:paraId="0E7A0985" w14:textId="6FE8FADF" w:rsidR="00D1036C" w:rsidRPr="009651BA" w:rsidRDefault="00D1036C" w:rsidP="00814469">
            <w:pPr>
              <w:pStyle w:val="ListParagraph"/>
              <w:numPr>
                <w:ilvl w:val="0"/>
                <w:numId w:val="32"/>
              </w:numPr>
              <w:bidi/>
              <w:jc w:val="both"/>
              <w:rPr>
                <w:rFonts w:ascii="Sakkal Majalla" w:hAnsi="Sakkal Majalla" w:cs="Sakkal Majalla"/>
                <w:b/>
                <w:bCs/>
                <w:szCs w:val="24"/>
                <w:rtl/>
              </w:rPr>
            </w:pPr>
            <w:r w:rsidRPr="009651BA">
              <w:rPr>
                <w:rFonts w:ascii="Sakkal Majalla" w:hAnsi="Sakkal Majalla" w:cs="Sakkal Majalla"/>
                <w:b/>
                <w:bCs/>
                <w:szCs w:val="24"/>
                <w:rtl/>
              </w:rPr>
              <w:t>توظيف الأسئلة الداعمة</w:t>
            </w:r>
            <w:r w:rsidR="009406AE">
              <w:rPr>
                <w:rFonts w:ascii="Sakkal Majalla" w:hAnsi="Sakkal Majalla" w:cs="Sakkal Majalla" w:hint="cs"/>
                <w:b/>
                <w:bCs/>
                <w:szCs w:val="24"/>
                <w:rtl/>
              </w:rPr>
              <w:t>.</w:t>
            </w:r>
          </w:p>
          <w:p w14:paraId="6C574381" w14:textId="57ED2875" w:rsidR="00D1036C" w:rsidRPr="009651BA" w:rsidRDefault="00D1036C" w:rsidP="00814469">
            <w:pPr>
              <w:pStyle w:val="ListParagraph"/>
              <w:numPr>
                <w:ilvl w:val="0"/>
                <w:numId w:val="32"/>
              </w:numPr>
              <w:bidi/>
              <w:jc w:val="both"/>
              <w:rPr>
                <w:rFonts w:ascii="Sakkal Majalla" w:hAnsi="Sakkal Majalla" w:cs="Sakkal Majalla"/>
                <w:b/>
                <w:bCs/>
                <w:szCs w:val="24"/>
                <w:rtl/>
              </w:rPr>
            </w:pPr>
            <w:r w:rsidRPr="009651BA">
              <w:rPr>
                <w:rFonts w:ascii="Sakkal Majalla" w:hAnsi="Sakkal Majalla" w:cs="Sakkal Majalla"/>
                <w:b/>
                <w:bCs/>
                <w:szCs w:val="24"/>
                <w:rtl/>
              </w:rPr>
              <w:t>التعلم بالأقران</w:t>
            </w:r>
            <w:r w:rsidR="009406AE">
              <w:rPr>
                <w:rFonts w:ascii="Sakkal Majalla" w:hAnsi="Sakkal Majalla" w:cs="Sakkal Majalla" w:hint="cs"/>
                <w:b/>
                <w:bCs/>
                <w:szCs w:val="24"/>
                <w:rtl/>
              </w:rPr>
              <w:t>.</w:t>
            </w:r>
          </w:p>
          <w:p w14:paraId="33151AFE" w14:textId="4035FCA0" w:rsidR="00D1036C" w:rsidRPr="009651BA" w:rsidRDefault="00D1036C" w:rsidP="00814469">
            <w:pPr>
              <w:pStyle w:val="ListParagraph"/>
              <w:numPr>
                <w:ilvl w:val="0"/>
                <w:numId w:val="32"/>
              </w:numPr>
              <w:bidi/>
              <w:jc w:val="both"/>
              <w:rPr>
                <w:rFonts w:ascii="Sakkal Majalla" w:hAnsi="Sakkal Majalla" w:cs="Sakkal Majalla"/>
                <w:b/>
                <w:bCs/>
                <w:sz w:val="28"/>
                <w:szCs w:val="28"/>
              </w:rPr>
            </w:pPr>
            <w:r w:rsidRPr="009651BA">
              <w:rPr>
                <w:rFonts w:ascii="Sakkal Majalla" w:hAnsi="Sakkal Majalla" w:cs="Sakkal Majalla"/>
                <w:b/>
                <w:bCs/>
                <w:szCs w:val="24"/>
                <w:rtl/>
              </w:rPr>
              <w:t>الربط بالخبرات</w:t>
            </w:r>
            <w:r w:rsidR="009406AE">
              <w:rPr>
                <w:rFonts w:ascii="Sakkal Majalla" w:hAnsi="Sakkal Majalla" w:cs="Sakkal Majalla" w:hint="cs"/>
                <w:b/>
                <w:bCs/>
                <w:szCs w:val="24"/>
                <w:rtl/>
              </w:rPr>
              <w:t>.</w:t>
            </w:r>
          </w:p>
        </w:tc>
        <w:tc>
          <w:tcPr>
            <w:tcW w:w="5477" w:type="dxa"/>
            <w:vAlign w:val="center"/>
          </w:tcPr>
          <w:p w14:paraId="284CF6C9" w14:textId="72296415" w:rsidR="007365CD" w:rsidRPr="009651BA" w:rsidRDefault="00D1036C" w:rsidP="00814469">
            <w:pPr>
              <w:pStyle w:val="ListParagraph"/>
              <w:numPr>
                <w:ilvl w:val="0"/>
                <w:numId w:val="32"/>
              </w:numPr>
              <w:bidi/>
              <w:jc w:val="both"/>
              <w:rPr>
                <w:rFonts w:ascii="Sakkal Majalla" w:hAnsi="Sakkal Majalla" w:cs="Sakkal Majalla"/>
                <w:b/>
                <w:bCs/>
                <w:szCs w:val="24"/>
                <w:rtl/>
              </w:rPr>
            </w:pPr>
            <w:r w:rsidRPr="009651BA">
              <w:rPr>
                <w:rFonts w:ascii="Sakkal Majalla" w:hAnsi="Sakkal Majalla" w:cs="Sakkal Majalla"/>
                <w:b/>
                <w:bCs/>
                <w:szCs w:val="24"/>
                <w:rtl/>
              </w:rPr>
              <w:t>استخدام النمذجة من خلال عرض نماذج للتفكير بصوت مرتفع</w:t>
            </w:r>
            <w:r w:rsidR="009406AE">
              <w:rPr>
                <w:rFonts w:ascii="Sakkal Majalla" w:hAnsi="Sakkal Majalla" w:cs="Sakkal Majalla" w:hint="cs"/>
                <w:b/>
                <w:bCs/>
                <w:szCs w:val="24"/>
                <w:rtl/>
              </w:rPr>
              <w:t>.</w:t>
            </w:r>
          </w:p>
          <w:p w14:paraId="665CF071" w14:textId="343C22A3" w:rsidR="00D1036C" w:rsidRPr="009651BA" w:rsidRDefault="00D1036C" w:rsidP="00814469">
            <w:pPr>
              <w:pStyle w:val="ListParagraph"/>
              <w:numPr>
                <w:ilvl w:val="0"/>
                <w:numId w:val="32"/>
              </w:numPr>
              <w:bidi/>
              <w:jc w:val="both"/>
              <w:rPr>
                <w:rFonts w:ascii="Sakkal Majalla" w:hAnsi="Sakkal Majalla" w:cs="Sakkal Majalla"/>
                <w:b/>
                <w:bCs/>
                <w:szCs w:val="24"/>
                <w:rtl/>
              </w:rPr>
            </w:pPr>
            <w:r w:rsidRPr="009651BA">
              <w:rPr>
                <w:rFonts w:ascii="Sakkal Majalla" w:hAnsi="Sakkal Majalla" w:cs="Sakkal Majalla"/>
                <w:b/>
                <w:bCs/>
                <w:szCs w:val="24"/>
                <w:rtl/>
              </w:rPr>
              <w:t>التدرج في مستويات الدعم من خلال توفير دعم إضافي للطلبة الذين يحتاجون إلى مساعدة أكثر</w:t>
            </w:r>
            <w:r w:rsidR="00AF463C">
              <w:rPr>
                <w:rFonts w:ascii="Sakkal Majalla" w:hAnsi="Sakkal Majalla" w:cs="Sakkal Majalla" w:hint="cs"/>
                <w:b/>
                <w:bCs/>
                <w:szCs w:val="24"/>
                <w:rtl/>
              </w:rPr>
              <w:t>.</w:t>
            </w:r>
          </w:p>
          <w:p w14:paraId="1F5AA9DE" w14:textId="38F1714A" w:rsidR="00D1036C" w:rsidRPr="009651BA" w:rsidRDefault="00D1036C" w:rsidP="00814469">
            <w:pPr>
              <w:pStyle w:val="ListParagraph"/>
              <w:numPr>
                <w:ilvl w:val="0"/>
                <w:numId w:val="32"/>
              </w:numPr>
              <w:bidi/>
              <w:jc w:val="both"/>
              <w:rPr>
                <w:rFonts w:ascii="Sakkal Majalla" w:hAnsi="Sakkal Majalla" w:cs="Sakkal Majalla"/>
                <w:b/>
                <w:bCs/>
                <w:szCs w:val="24"/>
              </w:rPr>
            </w:pPr>
            <w:r w:rsidRPr="009651BA">
              <w:rPr>
                <w:rFonts w:ascii="Sakkal Majalla" w:hAnsi="Sakkal Majalla" w:cs="Sakkal Majalla"/>
                <w:b/>
                <w:bCs/>
                <w:szCs w:val="24"/>
                <w:rtl/>
              </w:rPr>
              <w:t>استخدام المنظمات البصرية من خلال توظيف الرسوم البيانية لتوضيح العلاقات الرياضية</w:t>
            </w:r>
            <w:r w:rsidR="009406AE">
              <w:rPr>
                <w:rFonts w:ascii="Sakkal Majalla" w:hAnsi="Sakkal Majalla" w:cs="Sakkal Majalla" w:hint="cs"/>
                <w:b/>
                <w:bCs/>
                <w:szCs w:val="24"/>
                <w:rtl/>
              </w:rPr>
              <w:t>.</w:t>
            </w:r>
          </w:p>
        </w:tc>
        <w:tc>
          <w:tcPr>
            <w:tcW w:w="1362" w:type="dxa"/>
          </w:tcPr>
          <w:p w14:paraId="6C4B4EAF" w14:textId="77777777" w:rsidR="007365CD" w:rsidRDefault="00814469" w:rsidP="00216E43">
            <w:pPr>
              <w:jc w:val="center"/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</w:pPr>
            <w:r>
              <w:rPr>
                <w:rFonts w:ascii="Calibri" w:hAnsi="Calibri" w:cs="Calibri" w:hint="cs"/>
                <w:b/>
                <w:bCs/>
                <w:sz w:val="28"/>
                <w:szCs w:val="28"/>
                <w:rtl/>
              </w:rPr>
              <w:t>1.1.4</w:t>
            </w:r>
          </w:p>
          <w:p w14:paraId="533465DE" w14:textId="77777777" w:rsidR="00814469" w:rsidRPr="007C0987" w:rsidRDefault="00814469" w:rsidP="00216E43">
            <w:pPr>
              <w:jc w:val="center"/>
              <w:rPr>
                <w:rFonts w:ascii="Calibri" w:hAnsi="Calibri" w:cs="Calibri"/>
                <w:b/>
                <w:bCs/>
                <w:sz w:val="28"/>
                <w:szCs w:val="28"/>
              </w:rPr>
            </w:pPr>
          </w:p>
        </w:tc>
      </w:tr>
      <w:tr w:rsidR="007365CD" w:rsidRPr="007C0987" w14:paraId="54096C5D" w14:textId="20114282" w:rsidTr="00814469">
        <w:trPr>
          <w:trHeight w:val="2681"/>
          <w:jc w:val="center"/>
        </w:trPr>
        <w:tc>
          <w:tcPr>
            <w:tcW w:w="1992" w:type="dxa"/>
            <w:vAlign w:val="center"/>
          </w:tcPr>
          <w:p w14:paraId="735A1158" w14:textId="201691F4" w:rsidR="007365CD" w:rsidRPr="007C0987" w:rsidRDefault="00D1036C" w:rsidP="00216E43">
            <w:pPr>
              <w:jc w:val="center"/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>
              <w:rPr>
                <w:rFonts w:ascii="Calibri" w:hAnsi="Calibri" w:cs="Calibri" w:hint="cs"/>
                <w:b/>
                <w:bCs/>
                <w:sz w:val="28"/>
                <w:szCs w:val="28"/>
                <w:rtl/>
              </w:rPr>
              <w:t>2</w:t>
            </w:r>
          </w:p>
        </w:tc>
        <w:tc>
          <w:tcPr>
            <w:tcW w:w="4405" w:type="dxa"/>
          </w:tcPr>
          <w:p w14:paraId="1050FA61" w14:textId="0009E462" w:rsidR="00D1036C" w:rsidRPr="009651BA" w:rsidRDefault="00D1036C" w:rsidP="00814469">
            <w:pPr>
              <w:bidi/>
              <w:jc w:val="both"/>
              <w:rPr>
                <w:rFonts w:ascii="Sakkal Majalla" w:hAnsi="Sakkal Majalla" w:cs="Sakkal Majalla"/>
                <w:b/>
                <w:bCs/>
                <w:szCs w:val="24"/>
                <w:u w:val="single"/>
              </w:rPr>
            </w:pPr>
            <w:r w:rsidRPr="009651BA">
              <w:rPr>
                <w:rFonts w:ascii="Sakkal Majalla" w:hAnsi="Sakkal Majalla" w:cs="Sakkal Majalla"/>
                <w:b/>
                <w:bCs/>
                <w:szCs w:val="24"/>
                <w:u w:val="single"/>
                <w:rtl/>
              </w:rPr>
              <w:t xml:space="preserve">في المرحلة الأولى </w:t>
            </w:r>
          </w:p>
          <w:p w14:paraId="1E3AC739" w14:textId="219400DF" w:rsidR="00D1036C" w:rsidRPr="009651BA" w:rsidRDefault="00D1036C" w:rsidP="00814469">
            <w:pPr>
              <w:pStyle w:val="ListParagraph"/>
              <w:numPr>
                <w:ilvl w:val="0"/>
                <w:numId w:val="32"/>
              </w:numPr>
              <w:bidi/>
              <w:jc w:val="both"/>
              <w:rPr>
                <w:rFonts w:ascii="Sakkal Majalla" w:hAnsi="Sakkal Majalla" w:cs="Sakkal Majalla"/>
                <w:b/>
                <w:bCs/>
                <w:szCs w:val="24"/>
              </w:rPr>
            </w:pPr>
            <w:r w:rsidRPr="009651BA">
              <w:rPr>
                <w:rFonts w:ascii="Sakkal Majalla" w:hAnsi="Sakkal Majalla" w:cs="Sakkal Majalla"/>
                <w:b/>
                <w:bCs/>
                <w:szCs w:val="24"/>
                <w:rtl/>
              </w:rPr>
              <w:t>التعلم التعاوني البسيط (مجموعات عمل</w:t>
            </w:r>
            <w:r w:rsidR="009651BA">
              <w:rPr>
                <w:rFonts w:ascii="Sakkal Majalla" w:hAnsi="Sakkal Majalla" w:cs="Sakkal Majalla" w:hint="cs"/>
                <w:b/>
                <w:bCs/>
                <w:szCs w:val="24"/>
                <w:rtl/>
              </w:rPr>
              <w:t>)</w:t>
            </w:r>
            <w:r w:rsidR="009406AE">
              <w:rPr>
                <w:rFonts w:ascii="Sakkal Majalla" w:hAnsi="Sakkal Majalla" w:cs="Sakkal Majalla" w:hint="cs"/>
                <w:b/>
                <w:bCs/>
                <w:szCs w:val="24"/>
                <w:rtl/>
              </w:rPr>
              <w:t>.</w:t>
            </w:r>
          </w:p>
          <w:p w14:paraId="4FF992A0" w14:textId="45F22E72" w:rsidR="00D1036C" w:rsidRPr="009651BA" w:rsidRDefault="00D1036C" w:rsidP="00814469">
            <w:pPr>
              <w:pStyle w:val="ListParagraph"/>
              <w:numPr>
                <w:ilvl w:val="0"/>
                <w:numId w:val="32"/>
              </w:numPr>
              <w:bidi/>
              <w:jc w:val="both"/>
              <w:rPr>
                <w:rFonts w:ascii="Sakkal Majalla" w:hAnsi="Sakkal Majalla" w:cs="Sakkal Majalla"/>
                <w:b/>
                <w:bCs/>
                <w:szCs w:val="24"/>
              </w:rPr>
            </w:pPr>
            <w:r w:rsidRPr="009651BA">
              <w:rPr>
                <w:rFonts w:ascii="Sakkal Majalla" w:hAnsi="Sakkal Majalla" w:cs="Sakkal Majalla"/>
                <w:b/>
                <w:bCs/>
                <w:szCs w:val="24"/>
                <w:rtl/>
              </w:rPr>
              <w:t>تقديم تغذية راجعة شفوية عامة للمجموعات</w:t>
            </w:r>
            <w:r w:rsidR="009406AE">
              <w:rPr>
                <w:rFonts w:ascii="Sakkal Majalla" w:hAnsi="Sakkal Majalla" w:cs="Sakkal Majalla" w:hint="cs"/>
                <w:b/>
                <w:bCs/>
                <w:szCs w:val="24"/>
                <w:rtl/>
              </w:rPr>
              <w:t>.</w:t>
            </w:r>
          </w:p>
          <w:p w14:paraId="347AD174" w14:textId="76ECB788" w:rsidR="00D1036C" w:rsidRPr="009651BA" w:rsidRDefault="00D1036C" w:rsidP="00814469">
            <w:pPr>
              <w:pStyle w:val="ListParagraph"/>
              <w:numPr>
                <w:ilvl w:val="0"/>
                <w:numId w:val="32"/>
              </w:numPr>
              <w:bidi/>
              <w:jc w:val="both"/>
              <w:rPr>
                <w:rFonts w:ascii="Sakkal Majalla" w:hAnsi="Sakkal Majalla" w:cs="Sakkal Majalla"/>
                <w:b/>
                <w:bCs/>
                <w:szCs w:val="24"/>
              </w:rPr>
            </w:pPr>
            <w:r w:rsidRPr="009651BA">
              <w:rPr>
                <w:rFonts w:ascii="Sakkal Majalla" w:hAnsi="Sakkal Majalla" w:cs="Sakkal Majalla"/>
                <w:b/>
                <w:bCs/>
                <w:szCs w:val="24"/>
                <w:rtl/>
              </w:rPr>
              <w:t>الثناء على الإجابات الصحيحة</w:t>
            </w:r>
            <w:r w:rsidR="009406AE">
              <w:rPr>
                <w:rFonts w:ascii="Sakkal Majalla" w:hAnsi="Sakkal Majalla" w:cs="Sakkal Majalla" w:hint="cs"/>
                <w:b/>
                <w:bCs/>
                <w:szCs w:val="24"/>
                <w:rtl/>
              </w:rPr>
              <w:t>.</w:t>
            </w:r>
          </w:p>
          <w:p w14:paraId="39C93790" w14:textId="2A42D73D" w:rsidR="00D1036C" w:rsidRPr="009651BA" w:rsidRDefault="00D1036C" w:rsidP="00814469">
            <w:pPr>
              <w:bidi/>
              <w:jc w:val="both"/>
              <w:rPr>
                <w:rFonts w:ascii="Sakkal Majalla" w:hAnsi="Sakkal Majalla" w:cs="Sakkal Majalla"/>
                <w:b/>
                <w:bCs/>
                <w:szCs w:val="24"/>
                <w:u w:val="single"/>
                <w:rtl/>
                <w:lang w:bidi="ar-JO"/>
              </w:rPr>
            </w:pPr>
            <w:r w:rsidRPr="009651BA">
              <w:rPr>
                <w:rFonts w:ascii="Sakkal Majalla" w:hAnsi="Sakkal Majalla" w:cs="Sakkal Majalla"/>
                <w:b/>
                <w:bCs/>
                <w:szCs w:val="24"/>
                <w:u w:val="single"/>
              </w:rPr>
              <w:t xml:space="preserve"> </w:t>
            </w:r>
            <w:r w:rsidRPr="009651BA">
              <w:rPr>
                <w:rFonts w:ascii="Sakkal Majalla" w:hAnsi="Sakkal Majalla" w:cs="Sakkal Majalla"/>
                <w:b/>
                <w:bCs/>
                <w:szCs w:val="24"/>
                <w:u w:val="single"/>
                <w:rtl/>
              </w:rPr>
              <w:t>بعد ملاحظة التراجع</w:t>
            </w:r>
            <w:r w:rsidRPr="009651BA">
              <w:rPr>
                <w:rFonts w:ascii="Sakkal Majalla" w:hAnsi="Sakkal Majalla" w:cs="Sakkal Majalla"/>
                <w:b/>
                <w:bCs/>
                <w:szCs w:val="24"/>
                <w:u w:val="single"/>
              </w:rPr>
              <w:t>:</w:t>
            </w:r>
          </w:p>
          <w:p w14:paraId="776567BA" w14:textId="7249E0BA" w:rsidR="00D1036C" w:rsidRPr="009651BA" w:rsidRDefault="00D1036C" w:rsidP="00814469">
            <w:pPr>
              <w:pStyle w:val="ListParagraph"/>
              <w:numPr>
                <w:ilvl w:val="0"/>
                <w:numId w:val="32"/>
              </w:numPr>
              <w:bidi/>
              <w:jc w:val="both"/>
              <w:rPr>
                <w:rFonts w:ascii="Sakkal Majalla" w:hAnsi="Sakkal Majalla" w:cs="Sakkal Majalla"/>
                <w:b/>
                <w:bCs/>
                <w:szCs w:val="24"/>
              </w:rPr>
            </w:pPr>
            <w:r w:rsidRPr="009651BA">
              <w:rPr>
                <w:rFonts w:ascii="Sakkal Majalla" w:hAnsi="Sakkal Majalla" w:cs="Sakkal Majalla"/>
                <w:b/>
                <w:bCs/>
                <w:szCs w:val="24"/>
                <w:rtl/>
              </w:rPr>
              <w:t>إضافة تقييم فردي كتابي</w:t>
            </w:r>
            <w:r w:rsidR="009406AE">
              <w:rPr>
                <w:rFonts w:ascii="Sakkal Majalla" w:hAnsi="Sakkal Majalla" w:cs="Sakkal Majalla" w:hint="cs"/>
                <w:b/>
                <w:bCs/>
                <w:szCs w:val="24"/>
                <w:rtl/>
              </w:rPr>
              <w:t>.</w:t>
            </w:r>
          </w:p>
          <w:p w14:paraId="0849314D" w14:textId="173F3762" w:rsidR="00D1036C" w:rsidRPr="009651BA" w:rsidRDefault="00D1036C" w:rsidP="00814469">
            <w:pPr>
              <w:pStyle w:val="ListParagraph"/>
              <w:numPr>
                <w:ilvl w:val="0"/>
                <w:numId w:val="32"/>
              </w:numPr>
              <w:bidi/>
              <w:jc w:val="both"/>
              <w:rPr>
                <w:rFonts w:ascii="Sakkal Majalla" w:hAnsi="Sakkal Majalla" w:cs="Sakkal Majalla"/>
                <w:b/>
                <w:bCs/>
                <w:szCs w:val="24"/>
              </w:rPr>
            </w:pPr>
            <w:r w:rsidRPr="009651BA">
              <w:rPr>
                <w:rFonts w:ascii="Sakkal Majalla" w:hAnsi="Sakkal Majalla" w:cs="Sakkal Majalla"/>
                <w:b/>
                <w:bCs/>
                <w:szCs w:val="24"/>
                <w:rtl/>
              </w:rPr>
              <w:t>تقديم تغذية راجعة كتابية</w:t>
            </w:r>
            <w:r w:rsidR="009406AE">
              <w:rPr>
                <w:rFonts w:ascii="Sakkal Majalla" w:hAnsi="Sakkal Majalla" w:cs="Sakkal Majalla" w:hint="cs"/>
                <w:b/>
                <w:bCs/>
                <w:szCs w:val="24"/>
                <w:rtl/>
              </w:rPr>
              <w:t>.</w:t>
            </w:r>
          </w:p>
          <w:p w14:paraId="7AF50BA5" w14:textId="6F3C6F29" w:rsidR="00D1036C" w:rsidRPr="009651BA" w:rsidRDefault="00D1036C" w:rsidP="00814469">
            <w:pPr>
              <w:pStyle w:val="ListParagraph"/>
              <w:numPr>
                <w:ilvl w:val="0"/>
                <w:numId w:val="32"/>
              </w:numPr>
              <w:bidi/>
              <w:jc w:val="both"/>
              <w:rPr>
                <w:rFonts w:ascii="Sakkal Majalla" w:hAnsi="Sakkal Majalla" w:cs="Sakkal Majalla"/>
                <w:b/>
                <w:bCs/>
                <w:szCs w:val="24"/>
              </w:rPr>
            </w:pPr>
            <w:r w:rsidRPr="009651BA">
              <w:rPr>
                <w:rFonts w:ascii="Sakkal Majalla" w:hAnsi="Sakkal Majalla" w:cs="Sakkal Majalla"/>
                <w:b/>
                <w:bCs/>
                <w:szCs w:val="24"/>
                <w:rtl/>
              </w:rPr>
              <w:t>التركيز على الطلبة المتعثرين</w:t>
            </w:r>
            <w:r w:rsidR="009406AE">
              <w:rPr>
                <w:rFonts w:ascii="Sakkal Majalla" w:hAnsi="Sakkal Majalla" w:cs="Sakkal Majalla" w:hint="cs"/>
                <w:b/>
                <w:bCs/>
                <w:szCs w:val="24"/>
                <w:rtl/>
              </w:rPr>
              <w:t>.</w:t>
            </w:r>
          </w:p>
          <w:p w14:paraId="25CCAD62" w14:textId="7C815973" w:rsidR="00D1036C" w:rsidRPr="009651BA" w:rsidRDefault="00D1036C" w:rsidP="00814469">
            <w:pPr>
              <w:pStyle w:val="ListParagraph"/>
              <w:numPr>
                <w:ilvl w:val="0"/>
                <w:numId w:val="32"/>
              </w:numPr>
              <w:bidi/>
              <w:jc w:val="both"/>
              <w:rPr>
                <w:rFonts w:ascii="Sakkal Majalla" w:hAnsi="Sakkal Majalla" w:cs="Sakkal Majalla"/>
                <w:b/>
                <w:bCs/>
                <w:szCs w:val="24"/>
              </w:rPr>
            </w:pPr>
            <w:r w:rsidRPr="009651BA">
              <w:rPr>
                <w:rFonts w:ascii="Sakkal Majalla" w:hAnsi="Sakkal Majalla" w:cs="Sakkal Majalla"/>
                <w:b/>
                <w:bCs/>
                <w:szCs w:val="24"/>
                <w:rtl/>
              </w:rPr>
              <w:t>استخدام عبارات تحفيزية مشجعة</w:t>
            </w:r>
            <w:r w:rsidR="009406AE">
              <w:rPr>
                <w:rFonts w:ascii="Sakkal Majalla" w:hAnsi="Sakkal Majalla" w:cs="Sakkal Majalla" w:hint="cs"/>
                <w:b/>
                <w:bCs/>
                <w:szCs w:val="24"/>
                <w:rtl/>
              </w:rPr>
              <w:t>.</w:t>
            </w:r>
          </w:p>
          <w:p w14:paraId="61584D49" w14:textId="09517DCD" w:rsidR="007365CD" w:rsidRPr="009651BA" w:rsidRDefault="00D1036C" w:rsidP="00814469">
            <w:pPr>
              <w:pStyle w:val="ListParagraph"/>
              <w:numPr>
                <w:ilvl w:val="0"/>
                <w:numId w:val="32"/>
              </w:numPr>
              <w:bidi/>
              <w:jc w:val="both"/>
              <w:rPr>
                <w:rFonts w:ascii="Sakkal Majalla" w:hAnsi="Sakkal Majalla" w:cs="Sakkal Majalla"/>
                <w:b/>
                <w:bCs/>
                <w:szCs w:val="24"/>
              </w:rPr>
            </w:pPr>
            <w:r w:rsidRPr="009651BA">
              <w:rPr>
                <w:rFonts w:ascii="Sakkal Majalla" w:hAnsi="Sakkal Majalla" w:cs="Sakkal Majalla"/>
                <w:b/>
                <w:bCs/>
                <w:szCs w:val="24"/>
                <w:rtl/>
              </w:rPr>
              <w:t>طرح أسئلة تفكير إضافية</w:t>
            </w:r>
            <w:r w:rsidR="009406AE">
              <w:rPr>
                <w:rFonts w:ascii="Sakkal Majalla" w:hAnsi="Sakkal Majalla" w:cs="Sakkal Majalla" w:hint="cs"/>
                <w:b/>
                <w:bCs/>
                <w:szCs w:val="24"/>
                <w:rtl/>
              </w:rPr>
              <w:t>.</w:t>
            </w:r>
          </w:p>
        </w:tc>
        <w:tc>
          <w:tcPr>
            <w:tcW w:w="5477" w:type="dxa"/>
            <w:vAlign w:val="center"/>
          </w:tcPr>
          <w:p w14:paraId="2396E306" w14:textId="1653E00A" w:rsidR="009651BA" w:rsidRPr="009651BA" w:rsidRDefault="009651BA" w:rsidP="00814469">
            <w:pPr>
              <w:pStyle w:val="ListParagraph"/>
              <w:numPr>
                <w:ilvl w:val="0"/>
                <w:numId w:val="32"/>
              </w:numPr>
              <w:bidi/>
              <w:jc w:val="both"/>
              <w:rPr>
                <w:rFonts w:ascii="Sakkal Majalla" w:hAnsi="Sakkal Majalla" w:cs="Sakkal Majalla"/>
                <w:b/>
                <w:bCs/>
                <w:szCs w:val="24"/>
              </w:rPr>
            </w:pPr>
            <w:r w:rsidRPr="009651BA">
              <w:rPr>
                <w:rFonts w:ascii="Sakkal Majalla" w:hAnsi="Sakkal Majalla" w:cs="Sakkal Majalla"/>
                <w:b/>
                <w:bCs/>
                <w:szCs w:val="24"/>
                <w:rtl/>
              </w:rPr>
              <w:t>تنظيم العمل الجماعي</w:t>
            </w:r>
            <w:r w:rsidRPr="009651BA">
              <w:rPr>
                <w:rFonts w:ascii="Sakkal Majalla" w:hAnsi="Sakkal Majalla" w:cs="Sakkal Majalla"/>
                <w:b/>
                <w:bCs/>
                <w:szCs w:val="24"/>
              </w:rPr>
              <w:t>:</w:t>
            </w:r>
            <w:r w:rsidRPr="009651BA">
              <w:rPr>
                <w:rFonts w:ascii="Sakkal Majalla" w:hAnsi="Sakkal Majalla" w:cs="Sakkal Majalla" w:hint="cs"/>
                <w:b/>
                <w:bCs/>
                <w:szCs w:val="24"/>
                <w:rtl/>
                <w:lang w:bidi="ar-JO"/>
              </w:rPr>
              <w:t xml:space="preserve"> من خلال </w:t>
            </w:r>
            <w:r w:rsidRPr="009651BA">
              <w:rPr>
                <w:rFonts w:ascii="Sakkal Majalla" w:hAnsi="Sakkal Majalla" w:cs="Sakkal Majalla"/>
                <w:b/>
                <w:bCs/>
                <w:szCs w:val="24"/>
                <w:rtl/>
              </w:rPr>
              <w:t>تحديد أدوار واضحة لكل عضو في المجموعة</w:t>
            </w:r>
            <w:r w:rsidRPr="009651BA">
              <w:rPr>
                <w:rFonts w:ascii="Sakkal Majalla" w:hAnsi="Sakkal Majalla" w:cs="Sakkal Majalla" w:hint="cs"/>
                <w:b/>
                <w:bCs/>
                <w:szCs w:val="24"/>
                <w:rtl/>
              </w:rPr>
              <w:t xml:space="preserve"> </w:t>
            </w:r>
            <w:proofErr w:type="gramStart"/>
            <w:r w:rsidRPr="009651BA">
              <w:rPr>
                <w:rFonts w:ascii="Sakkal Majalla" w:hAnsi="Sakkal Majalla" w:cs="Sakkal Majalla" w:hint="cs"/>
                <w:b/>
                <w:bCs/>
                <w:szCs w:val="24"/>
                <w:rtl/>
              </w:rPr>
              <w:t xml:space="preserve">و </w:t>
            </w:r>
            <w:r w:rsidRPr="009651BA">
              <w:rPr>
                <w:rFonts w:ascii="Sakkal Majalla" w:hAnsi="Sakkal Majalla" w:cs="Sakkal Majalla"/>
                <w:b/>
                <w:bCs/>
                <w:szCs w:val="24"/>
                <w:rtl/>
              </w:rPr>
              <w:t>تدوير</w:t>
            </w:r>
            <w:proofErr w:type="gramEnd"/>
            <w:r w:rsidRPr="009651BA">
              <w:rPr>
                <w:rFonts w:ascii="Sakkal Majalla" w:hAnsi="Sakkal Majalla" w:cs="Sakkal Majalla"/>
                <w:b/>
                <w:bCs/>
                <w:szCs w:val="24"/>
                <w:rtl/>
              </w:rPr>
              <w:t xml:space="preserve"> الأدوار بين الطلبة</w:t>
            </w:r>
            <w:r w:rsidR="009406AE">
              <w:rPr>
                <w:rFonts w:ascii="Sakkal Majalla" w:hAnsi="Sakkal Majalla" w:cs="Sakkal Majalla" w:hint="cs"/>
                <w:b/>
                <w:bCs/>
                <w:szCs w:val="24"/>
                <w:rtl/>
              </w:rPr>
              <w:t>.</w:t>
            </w:r>
          </w:p>
          <w:p w14:paraId="2C40CB4C" w14:textId="2AC6ACD0" w:rsidR="009651BA" w:rsidRPr="009651BA" w:rsidRDefault="009651BA" w:rsidP="00814469">
            <w:pPr>
              <w:pStyle w:val="ListParagraph"/>
              <w:numPr>
                <w:ilvl w:val="0"/>
                <w:numId w:val="32"/>
              </w:numPr>
              <w:bidi/>
              <w:jc w:val="both"/>
              <w:rPr>
                <w:rFonts w:ascii="Sakkal Majalla" w:hAnsi="Sakkal Majalla" w:cs="Sakkal Majalla"/>
                <w:b/>
                <w:bCs/>
                <w:szCs w:val="24"/>
              </w:rPr>
            </w:pPr>
            <w:r w:rsidRPr="009651BA">
              <w:rPr>
                <w:rFonts w:ascii="Sakkal Majalla" w:hAnsi="Sakkal Majalla" w:cs="Sakkal Majalla"/>
                <w:b/>
                <w:bCs/>
                <w:szCs w:val="24"/>
              </w:rPr>
              <w:t xml:space="preserve"> </w:t>
            </w:r>
            <w:r w:rsidRPr="009651BA">
              <w:rPr>
                <w:rFonts w:ascii="Sakkal Majalla" w:hAnsi="Sakkal Majalla" w:cs="Sakkal Majalla"/>
                <w:b/>
                <w:bCs/>
                <w:szCs w:val="24"/>
                <w:rtl/>
              </w:rPr>
              <w:t>تطوير التقييم</w:t>
            </w:r>
            <w:r w:rsidRPr="009651BA">
              <w:rPr>
                <w:rFonts w:ascii="Sakkal Majalla" w:hAnsi="Sakkal Majalla" w:cs="Sakkal Majalla"/>
                <w:b/>
                <w:bCs/>
                <w:szCs w:val="24"/>
              </w:rPr>
              <w:t>:</w:t>
            </w:r>
            <w:r w:rsidRPr="009651BA">
              <w:rPr>
                <w:rFonts w:ascii="Sakkal Majalla" w:hAnsi="Sakkal Majalla" w:cs="Sakkal Majalla" w:hint="cs"/>
                <w:b/>
                <w:bCs/>
                <w:szCs w:val="24"/>
                <w:rtl/>
              </w:rPr>
              <w:t xml:space="preserve"> من خلال </w:t>
            </w:r>
            <w:r w:rsidRPr="009651BA">
              <w:rPr>
                <w:rFonts w:ascii="Sakkal Majalla" w:hAnsi="Sakkal Majalla" w:cs="Sakkal Majalla"/>
                <w:b/>
                <w:bCs/>
                <w:szCs w:val="24"/>
                <w:rtl/>
              </w:rPr>
              <w:t>استخدام ملف الإنجاز لتتبع تقدم كل طالب</w:t>
            </w:r>
            <w:r>
              <w:rPr>
                <w:rFonts w:ascii="Sakkal Majalla" w:hAnsi="Sakkal Majalla" w:cs="Sakkal Majalla" w:hint="cs"/>
                <w:b/>
                <w:bCs/>
                <w:szCs w:val="24"/>
                <w:rtl/>
              </w:rPr>
              <w:t xml:space="preserve"> </w:t>
            </w:r>
            <w:r w:rsidRPr="009651BA">
              <w:rPr>
                <w:rFonts w:ascii="Sakkal Majalla" w:hAnsi="Sakkal Majalla" w:cs="Sakkal Majalla" w:hint="cs"/>
                <w:b/>
                <w:bCs/>
                <w:szCs w:val="24"/>
                <w:rtl/>
              </w:rPr>
              <w:t>وت</w:t>
            </w:r>
            <w:r w:rsidRPr="009651BA">
              <w:rPr>
                <w:rFonts w:ascii="Sakkal Majalla" w:hAnsi="Sakkal Majalla" w:cs="Sakkal Majalla"/>
                <w:b/>
                <w:bCs/>
                <w:szCs w:val="24"/>
                <w:rtl/>
              </w:rPr>
              <w:t>صميم قوائم رصد للمهارات المستهدفة</w:t>
            </w:r>
            <w:r w:rsidR="009406AE">
              <w:rPr>
                <w:rFonts w:ascii="Sakkal Majalla" w:hAnsi="Sakkal Majalla" w:cs="Sakkal Majalla" w:hint="cs"/>
                <w:b/>
                <w:bCs/>
                <w:szCs w:val="24"/>
                <w:rtl/>
              </w:rPr>
              <w:t>.</w:t>
            </w:r>
          </w:p>
          <w:p w14:paraId="7D49511C" w14:textId="22E05E7D" w:rsidR="009651BA" w:rsidRPr="009651BA" w:rsidRDefault="009651BA" w:rsidP="00814469">
            <w:pPr>
              <w:pStyle w:val="ListParagraph"/>
              <w:numPr>
                <w:ilvl w:val="0"/>
                <w:numId w:val="32"/>
              </w:numPr>
              <w:bidi/>
              <w:jc w:val="both"/>
              <w:rPr>
                <w:rFonts w:ascii="Sakkal Majalla" w:hAnsi="Sakkal Majalla" w:cs="Sakkal Majalla"/>
                <w:b/>
                <w:bCs/>
                <w:szCs w:val="24"/>
              </w:rPr>
            </w:pPr>
            <w:r w:rsidRPr="009651BA">
              <w:rPr>
                <w:rFonts w:ascii="Sakkal Majalla" w:hAnsi="Sakkal Majalla" w:cs="Sakkal Majalla"/>
                <w:b/>
                <w:bCs/>
                <w:szCs w:val="24"/>
                <w:rtl/>
              </w:rPr>
              <w:t>تفعيل التغذية الراجعة</w:t>
            </w:r>
            <w:r w:rsidRPr="009651BA">
              <w:rPr>
                <w:rFonts w:ascii="Sakkal Majalla" w:hAnsi="Sakkal Majalla" w:cs="Sakkal Majalla"/>
                <w:b/>
                <w:bCs/>
                <w:szCs w:val="24"/>
              </w:rPr>
              <w:t>:</w:t>
            </w:r>
            <w:r w:rsidRPr="009651BA">
              <w:rPr>
                <w:rFonts w:ascii="Sakkal Majalla" w:hAnsi="Sakkal Majalla" w:cs="Sakkal Majalla" w:hint="cs"/>
                <w:b/>
                <w:bCs/>
                <w:szCs w:val="24"/>
                <w:rtl/>
              </w:rPr>
              <w:t xml:space="preserve"> من خلال </w:t>
            </w:r>
            <w:r w:rsidRPr="009651BA">
              <w:rPr>
                <w:rFonts w:ascii="Sakkal Majalla" w:hAnsi="Sakkal Majalla" w:cs="Sakkal Majalla"/>
                <w:b/>
                <w:bCs/>
                <w:szCs w:val="24"/>
                <w:rtl/>
              </w:rPr>
              <w:t>تقديم تغذية راجعة فورية أثناء العمل</w:t>
            </w:r>
            <w:r w:rsidRPr="009651BA">
              <w:rPr>
                <w:rFonts w:ascii="Sakkal Majalla" w:hAnsi="Sakkal Majalla" w:cs="Sakkal Majalla" w:hint="cs"/>
                <w:b/>
                <w:bCs/>
                <w:szCs w:val="24"/>
                <w:rtl/>
              </w:rPr>
              <w:t xml:space="preserve"> و</w:t>
            </w:r>
            <w:r w:rsidRPr="009651BA">
              <w:rPr>
                <w:rFonts w:ascii="Sakkal Majalla" w:hAnsi="Sakkal Majalla" w:cs="Sakkal Majalla"/>
                <w:b/>
                <w:bCs/>
                <w:szCs w:val="24"/>
                <w:rtl/>
              </w:rPr>
              <w:t>استخدام التغذية الراجعة الموجهة نحو المهمة</w:t>
            </w:r>
            <w:r w:rsidR="009406AE">
              <w:rPr>
                <w:rFonts w:ascii="Sakkal Majalla" w:hAnsi="Sakkal Majalla" w:cs="Sakkal Majalla" w:hint="cs"/>
                <w:b/>
                <w:bCs/>
                <w:szCs w:val="24"/>
                <w:rtl/>
              </w:rPr>
              <w:t>.</w:t>
            </w:r>
          </w:p>
          <w:p w14:paraId="2C59A1BC" w14:textId="14959A5C" w:rsidR="009651BA" w:rsidRPr="009651BA" w:rsidRDefault="009651BA" w:rsidP="00814469">
            <w:pPr>
              <w:pStyle w:val="ListParagraph"/>
              <w:numPr>
                <w:ilvl w:val="0"/>
                <w:numId w:val="32"/>
              </w:numPr>
              <w:bidi/>
              <w:jc w:val="both"/>
              <w:rPr>
                <w:rFonts w:ascii="Sakkal Majalla" w:hAnsi="Sakkal Majalla" w:cs="Sakkal Majalla"/>
                <w:b/>
                <w:bCs/>
                <w:szCs w:val="24"/>
              </w:rPr>
            </w:pPr>
            <w:r w:rsidRPr="009651BA">
              <w:rPr>
                <w:rFonts w:ascii="Sakkal Majalla" w:hAnsi="Sakkal Majalla" w:cs="Sakkal Majalla"/>
                <w:b/>
                <w:bCs/>
                <w:szCs w:val="24"/>
                <w:rtl/>
              </w:rPr>
              <w:t>تنويع أساليب الدعم</w:t>
            </w:r>
            <w:r w:rsidRPr="009651BA">
              <w:rPr>
                <w:rFonts w:ascii="Sakkal Majalla" w:hAnsi="Sakkal Majalla" w:cs="Sakkal Majalla"/>
                <w:b/>
                <w:bCs/>
                <w:szCs w:val="24"/>
              </w:rPr>
              <w:t>:</w:t>
            </w:r>
            <w:r w:rsidRPr="009651BA">
              <w:rPr>
                <w:rFonts w:ascii="Sakkal Majalla" w:hAnsi="Sakkal Majalla" w:cs="Sakkal Majalla" w:hint="cs"/>
                <w:b/>
                <w:bCs/>
                <w:szCs w:val="24"/>
                <w:rtl/>
              </w:rPr>
              <w:t xml:space="preserve"> وذلك ب</w:t>
            </w:r>
            <w:r w:rsidRPr="009651BA">
              <w:rPr>
                <w:rFonts w:ascii="Sakkal Majalla" w:hAnsi="Sakkal Majalla" w:cs="Sakkal Majalla"/>
                <w:b/>
                <w:bCs/>
                <w:szCs w:val="24"/>
                <w:rtl/>
              </w:rPr>
              <w:t>تقديم أمثلة محلولة للمهام الصعبة</w:t>
            </w:r>
            <w:r>
              <w:rPr>
                <w:rFonts w:ascii="Sakkal Majalla" w:hAnsi="Sakkal Majalla" w:cs="Sakkal Majalla" w:hint="cs"/>
                <w:b/>
                <w:bCs/>
                <w:szCs w:val="24"/>
                <w:rtl/>
              </w:rPr>
              <w:t xml:space="preserve"> </w:t>
            </w:r>
            <w:r w:rsidRPr="009651BA">
              <w:rPr>
                <w:rFonts w:ascii="Sakkal Majalla" w:hAnsi="Sakkal Majalla" w:cs="Sakkal Majalla" w:hint="cs"/>
                <w:b/>
                <w:bCs/>
                <w:szCs w:val="24"/>
                <w:rtl/>
              </w:rPr>
              <w:t>و</w:t>
            </w:r>
            <w:r w:rsidRPr="009651BA">
              <w:rPr>
                <w:rFonts w:ascii="Sakkal Majalla" w:hAnsi="Sakkal Majalla" w:cs="Sakkal Majalla"/>
                <w:b/>
                <w:bCs/>
                <w:szCs w:val="24"/>
                <w:rtl/>
              </w:rPr>
              <w:t>استخدام المنظمات البصرية</w:t>
            </w:r>
            <w:r w:rsidRPr="009651BA">
              <w:rPr>
                <w:rFonts w:ascii="Sakkal Majalla" w:hAnsi="Sakkal Majalla" w:cs="Sakkal Majalla" w:hint="cs"/>
                <w:b/>
                <w:bCs/>
                <w:szCs w:val="24"/>
                <w:rtl/>
              </w:rPr>
              <w:t xml:space="preserve"> و</w:t>
            </w:r>
            <w:r w:rsidRPr="009651BA">
              <w:rPr>
                <w:rFonts w:ascii="Sakkal Majalla" w:hAnsi="Sakkal Majalla" w:cs="Sakkal Majalla"/>
                <w:b/>
                <w:bCs/>
                <w:szCs w:val="24"/>
                <w:rtl/>
              </w:rPr>
              <w:t>توفير موارد تعليمية إضافية</w:t>
            </w:r>
            <w:r w:rsidR="009406AE">
              <w:rPr>
                <w:rFonts w:ascii="Sakkal Majalla" w:hAnsi="Sakkal Majalla" w:cs="Sakkal Majalla" w:hint="cs"/>
                <w:b/>
                <w:bCs/>
                <w:szCs w:val="24"/>
                <w:rtl/>
              </w:rPr>
              <w:t>.</w:t>
            </w:r>
          </w:p>
          <w:p w14:paraId="0E865F79" w14:textId="6EBC39B1" w:rsidR="007365CD" w:rsidRPr="009651BA" w:rsidRDefault="007365CD" w:rsidP="00814469">
            <w:pPr>
              <w:pStyle w:val="ListParagraph"/>
              <w:bidi/>
              <w:ind w:left="360"/>
              <w:jc w:val="both"/>
              <w:rPr>
                <w:rFonts w:ascii="Sakkal Majalla" w:hAnsi="Sakkal Majalla" w:cs="Sakkal Majalla"/>
                <w:b/>
                <w:bCs/>
                <w:szCs w:val="24"/>
              </w:rPr>
            </w:pPr>
          </w:p>
        </w:tc>
        <w:tc>
          <w:tcPr>
            <w:tcW w:w="1362" w:type="dxa"/>
          </w:tcPr>
          <w:p w14:paraId="562459F3" w14:textId="77777777" w:rsidR="007365CD" w:rsidRDefault="00814469" w:rsidP="00216E43">
            <w:pPr>
              <w:jc w:val="center"/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</w:pPr>
            <w:r>
              <w:rPr>
                <w:rFonts w:ascii="Calibri" w:hAnsi="Calibri" w:cs="Calibri" w:hint="cs"/>
                <w:b/>
                <w:bCs/>
                <w:sz w:val="28"/>
                <w:szCs w:val="28"/>
                <w:rtl/>
              </w:rPr>
              <w:t>1.3.2</w:t>
            </w:r>
          </w:p>
          <w:p w14:paraId="2B3126DD" w14:textId="77777777" w:rsidR="00814469" w:rsidRDefault="00814469" w:rsidP="00216E43">
            <w:pPr>
              <w:jc w:val="center"/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>
              <w:rPr>
                <w:rFonts w:ascii="Calibri" w:hAnsi="Calibri" w:cs="Calibri" w:hint="cs"/>
                <w:b/>
                <w:bCs/>
                <w:sz w:val="28"/>
                <w:szCs w:val="28"/>
                <w:rtl/>
              </w:rPr>
              <w:t>2.2.2</w:t>
            </w:r>
          </w:p>
          <w:p w14:paraId="4A4F70B2" w14:textId="64A33C1F" w:rsidR="009406AE" w:rsidRDefault="009406AE" w:rsidP="00216E43">
            <w:pPr>
              <w:jc w:val="center"/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</w:pPr>
            <w:r>
              <w:rPr>
                <w:rFonts w:ascii="Calibri" w:hAnsi="Calibri" w:cs="Calibri"/>
                <w:b/>
                <w:bCs/>
                <w:sz w:val="28"/>
                <w:szCs w:val="28"/>
              </w:rPr>
              <w:t>2.3.1</w:t>
            </w:r>
          </w:p>
          <w:p w14:paraId="513125B4" w14:textId="77777777" w:rsidR="00814469" w:rsidRPr="007C0987" w:rsidRDefault="00814469" w:rsidP="00216E43">
            <w:pPr>
              <w:jc w:val="center"/>
              <w:rPr>
                <w:rFonts w:ascii="Calibri" w:hAnsi="Calibri" w:cs="Calibri"/>
                <w:b/>
                <w:bCs/>
                <w:sz w:val="28"/>
                <w:szCs w:val="28"/>
              </w:rPr>
            </w:pPr>
          </w:p>
        </w:tc>
      </w:tr>
      <w:tr w:rsidR="009B48C6" w:rsidRPr="007C0987" w14:paraId="02594B34" w14:textId="77777777" w:rsidTr="00814469">
        <w:trPr>
          <w:trHeight w:val="2681"/>
          <w:jc w:val="center"/>
        </w:trPr>
        <w:tc>
          <w:tcPr>
            <w:tcW w:w="1992" w:type="dxa"/>
            <w:vAlign w:val="center"/>
          </w:tcPr>
          <w:p w14:paraId="3A102CE8" w14:textId="17ACC886" w:rsidR="009B48C6" w:rsidRPr="007C0987" w:rsidRDefault="009651BA" w:rsidP="00216E43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lastRenderedPageBreak/>
              <w:t>3</w:t>
            </w:r>
          </w:p>
        </w:tc>
        <w:tc>
          <w:tcPr>
            <w:tcW w:w="4405" w:type="dxa"/>
          </w:tcPr>
          <w:p w14:paraId="4B8FDD1A" w14:textId="77777777" w:rsidR="009651BA" w:rsidRPr="009651BA" w:rsidRDefault="009651BA" w:rsidP="00814469">
            <w:pPr>
              <w:pStyle w:val="ListParagraph"/>
              <w:numPr>
                <w:ilvl w:val="0"/>
                <w:numId w:val="32"/>
              </w:numPr>
              <w:bidi/>
              <w:jc w:val="both"/>
              <w:rPr>
                <w:rFonts w:ascii="Sakkal Majalla" w:hAnsi="Sakkal Majalla" w:cs="Sakkal Majalla"/>
                <w:b/>
                <w:bCs/>
                <w:szCs w:val="24"/>
              </w:rPr>
            </w:pPr>
            <w:r w:rsidRPr="009651BA">
              <w:rPr>
                <w:rFonts w:ascii="Sakkal Majalla" w:hAnsi="Sakkal Majalla" w:cs="Sakkal Majalla"/>
                <w:b/>
                <w:bCs/>
                <w:szCs w:val="24"/>
                <w:rtl/>
              </w:rPr>
              <w:t>استخدام أسئلة التذكر البسيطة</w:t>
            </w:r>
          </w:p>
          <w:p w14:paraId="69220330" w14:textId="77777777" w:rsidR="009651BA" w:rsidRPr="009651BA" w:rsidRDefault="009651BA" w:rsidP="00814469">
            <w:pPr>
              <w:pStyle w:val="ListParagraph"/>
              <w:numPr>
                <w:ilvl w:val="0"/>
                <w:numId w:val="32"/>
              </w:numPr>
              <w:bidi/>
              <w:jc w:val="both"/>
              <w:rPr>
                <w:rFonts w:ascii="Sakkal Majalla" w:hAnsi="Sakkal Majalla" w:cs="Sakkal Majalla"/>
                <w:b/>
                <w:bCs/>
                <w:szCs w:val="24"/>
              </w:rPr>
            </w:pPr>
            <w:r w:rsidRPr="009651BA">
              <w:rPr>
                <w:rFonts w:ascii="Sakkal Majalla" w:hAnsi="Sakkal Majalla" w:cs="Sakkal Majalla"/>
                <w:b/>
                <w:bCs/>
                <w:szCs w:val="24"/>
                <w:rtl/>
              </w:rPr>
              <w:t>تركيز على المستوى المعرفي الأدنى</w:t>
            </w:r>
          </w:p>
          <w:p w14:paraId="58E132FC" w14:textId="77777777" w:rsidR="009651BA" w:rsidRPr="009651BA" w:rsidRDefault="009651BA" w:rsidP="00814469">
            <w:pPr>
              <w:pStyle w:val="ListParagraph"/>
              <w:numPr>
                <w:ilvl w:val="0"/>
                <w:numId w:val="32"/>
              </w:numPr>
              <w:bidi/>
              <w:jc w:val="both"/>
              <w:rPr>
                <w:rFonts w:ascii="Sakkal Majalla" w:hAnsi="Sakkal Majalla" w:cs="Sakkal Majalla"/>
                <w:b/>
                <w:bCs/>
                <w:szCs w:val="24"/>
              </w:rPr>
            </w:pPr>
            <w:r w:rsidRPr="009651BA">
              <w:rPr>
                <w:rFonts w:ascii="Sakkal Majalla" w:hAnsi="Sakkal Majalla" w:cs="Sakkal Majalla"/>
                <w:b/>
                <w:bCs/>
                <w:szCs w:val="24"/>
                <w:rtl/>
              </w:rPr>
              <w:t>التدريس الارتجالي</w:t>
            </w:r>
          </w:p>
          <w:p w14:paraId="526DD2A0" w14:textId="77777777" w:rsidR="009651BA" w:rsidRPr="009651BA" w:rsidRDefault="009651BA" w:rsidP="00814469">
            <w:pPr>
              <w:pStyle w:val="ListParagraph"/>
              <w:numPr>
                <w:ilvl w:val="0"/>
                <w:numId w:val="32"/>
              </w:numPr>
              <w:bidi/>
              <w:jc w:val="both"/>
              <w:rPr>
                <w:rFonts w:ascii="Sakkal Majalla" w:hAnsi="Sakkal Majalla" w:cs="Sakkal Majalla"/>
                <w:b/>
                <w:bCs/>
                <w:szCs w:val="24"/>
              </w:rPr>
            </w:pPr>
            <w:r w:rsidRPr="009651BA">
              <w:rPr>
                <w:rFonts w:ascii="Sakkal Majalla" w:hAnsi="Sakkal Majalla" w:cs="Sakkal Majalla"/>
                <w:b/>
                <w:bCs/>
                <w:szCs w:val="24"/>
                <w:rtl/>
              </w:rPr>
              <w:t>طرح الأسئلة كروتين متكرر</w:t>
            </w:r>
          </w:p>
          <w:p w14:paraId="19978452" w14:textId="77777777" w:rsidR="009B48C6" w:rsidRPr="009651BA" w:rsidRDefault="009B48C6" w:rsidP="00814469">
            <w:pPr>
              <w:jc w:val="both"/>
              <w:rPr>
                <w:rFonts w:ascii="Sakkal Majalla" w:hAnsi="Sakkal Majalla" w:cs="Sakkal Majalla"/>
                <w:b/>
                <w:bCs/>
                <w:sz w:val="24"/>
                <w:szCs w:val="24"/>
              </w:rPr>
            </w:pPr>
          </w:p>
        </w:tc>
        <w:tc>
          <w:tcPr>
            <w:tcW w:w="5477" w:type="dxa"/>
            <w:vAlign w:val="center"/>
          </w:tcPr>
          <w:p w14:paraId="14C714D7" w14:textId="77777777" w:rsidR="009651BA" w:rsidRPr="00AF463C" w:rsidRDefault="009651BA" w:rsidP="00814469">
            <w:pPr>
              <w:pStyle w:val="ListParagraph"/>
              <w:numPr>
                <w:ilvl w:val="0"/>
                <w:numId w:val="32"/>
              </w:numPr>
              <w:bidi/>
              <w:jc w:val="both"/>
              <w:rPr>
                <w:rFonts w:ascii="Sakkal Majalla" w:hAnsi="Sakkal Majalla" w:cs="Sakkal Majalla"/>
                <w:b/>
                <w:bCs/>
                <w:szCs w:val="24"/>
              </w:rPr>
            </w:pPr>
            <w:r w:rsidRPr="00AF463C">
              <w:rPr>
                <w:rFonts w:ascii="Sakkal Majalla" w:hAnsi="Sakkal Majalla" w:cs="Sakkal Majalla"/>
                <w:b/>
                <w:bCs/>
                <w:szCs w:val="24"/>
                <w:rtl/>
              </w:rPr>
              <w:t>تصميم أسئلة تحفز التفكير الناقد</w:t>
            </w:r>
          </w:p>
          <w:p w14:paraId="5C3B0F5C" w14:textId="77777777" w:rsidR="009651BA" w:rsidRPr="00AF463C" w:rsidRDefault="009651BA" w:rsidP="00814469">
            <w:pPr>
              <w:pStyle w:val="ListParagraph"/>
              <w:numPr>
                <w:ilvl w:val="0"/>
                <w:numId w:val="32"/>
              </w:numPr>
              <w:bidi/>
              <w:jc w:val="both"/>
              <w:rPr>
                <w:rFonts w:ascii="Sakkal Majalla" w:hAnsi="Sakkal Majalla" w:cs="Sakkal Majalla"/>
                <w:b/>
                <w:bCs/>
                <w:szCs w:val="24"/>
              </w:rPr>
            </w:pPr>
            <w:r w:rsidRPr="00AF463C">
              <w:rPr>
                <w:rFonts w:ascii="Sakkal Majalla" w:hAnsi="Sakkal Majalla" w:cs="Sakkal Majalla"/>
                <w:b/>
                <w:bCs/>
                <w:szCs w:val="24"/>
                <w:rtl/>
              </w:rPr>
              <w:t>توظيف أسئلة تتطلب حل مشكلات</w:t>
            </w:r>
          </w:p>
          <w:p w14:paraId="1E3F7051" w14:textId="77777777" w:rsidR="009B48C6" w:rsidRPr="00AF463C" w:rsidRDefault="009651BA" w:rsidP="00814469">
            <w:pPr>
              <w:pStyle w:val="ListParagraph"/>
              <w:numPr>
                <w:ilvl w:val="0"/>
                <w:numId w:val="32"/>
              </w:numPr>
              <w:bidi/>
              <w:jc w:val="both"/>
              <w:rPr>
                <w:rFonts w:ascii="Sakkal Majalla" w:hAnsi="Sakkal Majalla" w:cs="Sakkal Majalla"/>
                <w:b/>
                <w:bCs/>
                <w:szCs w:val="24"/>
                <w:rtl/>
              </w:rPr>
            </w:pPr>
            <w:r w:rsidRPr="00AF463C">
              <w:rPr>
                <w:rFonts w:ascii="Sakkal Majalla" w:hAnsi="Sakkal Majalla" w:cs="Sakkal Majalla"/>
                <w:b/>
                <w:bCs/>
                <w:szCs w:val="24"/>
                <w:rtl/>
              </w:rPr>
              <w:t>طرح أسئلة تشجع الإبداع والابتكار</w:t>
            </w:r>
          </w:p>
          <w:p w14:paraId="50C528BB" w14:textId="77777777" w:rsidR="009651BA" w:rsidRPr="009651BA" w:rsidRDefault="009651BA" w:rsidP="00814469">
            <w:pPr>
              <w:pStyle w:val="ListParagraph"/>
              <w:numPr>
                <w:ilvl w:val="0"/>
                <w:numId w:val="32"/>
              </w:numPr>
              <w:bidi/>
              <w:jc w:val="both"/>
              <w:rPr>
                <w:rFonts w:ascii="Sakkal Majalla" w:hAnsi="Sakkal Majalla" w:cs="Sakkal Majalla"/>
                <w:b/>
                <w:bCs/>
                <w:szCs w:val="24"/>
              </w:rPr>
            </w:pPr>
            <w:r w:rsidRPr="009651BA">
              <w:rPr>
                <w:rFonts w:ascii="Sakkal Majalla" w:hAnsi="Sakkal Majalla" w:cs="Sakkal Majalla"/>
                <w:b/>
                <w:bCs/>
                <w:szCs w:val="24"/>
                <w:rtl/>
              </w:rPr>
              <w:t>إعطاء وقت انتظار كافٍ</w:t>
            </w:r>
          </w:p>
          <w:p w14:paraId="15FC84DC" w14:textId="138A9FBC" w:rsidR="00AF463C" w:rsidRPr="00AF463C" w:rsidRDefault="00AF463C" w:rsidP="00814469">
            <w:pPr>
              <w:pStyle w:val="ListParagraph"/>
              <w:numPr>
                <w:ilvl w:val="0"/>
                <w:numId w:val="32"/>
              </w:numPr>
              <w:bidi/>
              <w:jc w:val="both"/>
              <w:rPr>
                <w:rFonts w:ascii="Sakkal Majalla" w:hAnsi="Sakkal Majalla" w:cs="Sakkal Majalla"/>
                <w:b/>
                <w:bCs/>
                <w:szCs w:val="24"/>
              </w:rPr>
            </w:pPr>
            <w:r>
              <w:rPr>
                <w:rFonts w:ascii="Sakkal Majalla" w:hAnsi="Sakkal Majalla" w:cs="Sakkal Majalla" w:hint="cs"/>
                <w:b/>
                <w:bCs/>
                <w:szCs w:val="24"/>
                <w:rtl/>
              </w:rPr>
              <w:t>تصميم</w:t>
            </w:r>
            <w:r w:rsidRPr="00AF463C">
              <w:rPr>
                <w:rFonts w:ascii="Sakkal Majalla" w:hAnsi="Sakkal Majalla" w:cs="Sakkal Majalla"/>
                <w:b/>
                <w:bCs/>
                <w:szCs w:val="24"/>
                <w:rtl/>
              </w:rPr>
              <w:t xml:space="preserve"> حلقات نقاش موجهة </w:t>
            </w:r>
          </w:p>
          <w:p w14:paraId="4182CFA3" w14:textId="481EA193" w:rsidR="00AF463C" w:rsidRPr="00AF463C" w:rsidRDefault="00AF463C" w:rsidP="00814469">
            <w:pPr>
              <w:pStyle w:val="ListParagraph"/>
              <w:numPr>
                <w:ilvl w:val="0"/>
                <w:numId w:val="32"/>
              </w:numPr>
              <w:bidi/>
              <w:jc w:val="both"/>
              <w:rPr>
                <w:rFonts w:ascii="Sakkal Majalla" w:hAnsi="Sakkal Majalla" w:cs="Sakkal Majalla"/>
                <w:b/>
                <w:bCs/>
                <w:szCs w:val="24"/>
              </w:rPr>
            </w:pPr>
            <w:r w:rsidRPr="00AF463C">
              <w:rPr>
                <w:rFonts w:ascii="Sakkal Majalla" w:hAnsi="Sakkal Majalla" w:cs="Sakkal Majalla"/>
                <w:b/>
                <w:bCs/>
                <w:szCs w:val="24"/>
                <w:rtl/>
              </w:rPr>
              <w:t xml:space="preserve">توظيف المنظمات البصرية </w:t>
            </w:r>
          </w:p>
          <w:p w14:paraId="0D22BD39" w14:textId="5A2959AB" w:rsidR="00AF463C" w:rsidRPr="00AF463C" w:rsidRDefault="00AF463C" w:rsidP="00814469">
            <w:pPr>
              <w:pStyle w:val="ListParagraph"/>
              <w:numPr>
                <w:ilvl w:val="0"/>
                <w:numId w:val="32"/>
              </w:numPr>
              <w:bidi/>
              <w:jc w:val="both"/>
              <w:rPr>
                <w:rFonts w:ascii="Sakkal Majalla" w:hAnsi="Sakkal Majalla" w:cs="Sakkal Majalla"/>
                <w:b/>
                <w:bCs/>
                <w:szCs w:val="24"/>
              </w:rPr>
            </w:pPr>
            <w:r w:rsidRPr="00AF463C">
              <w:rPr>
                <w:rFonts w:ascii="Sakkal Majalla" w:hAnsi="Sakkal Majalla" w:cs="Sakkal Majalla"/>
                <w:b/>
                <w:bCs/>
                <w:szCs w:val="24"/>
                <w:rtl/>
              </w:rPr>
              <w:t xml:space="preserve">تصميم مهام تتطلب المناقشة الجماعية </w:t>
            </w:r>
          </w:p>
          <w:p w14:paraId="64BBEE91" w14:textId="5535A5BA" w:rsidR="009651BA" w:rsidRPr="00AF463C" w:rsidRDefault="00AF463C" w:rsidP="00814469">
            <w:pPr>
              <w:pStyle w:val="ListParagraph"/>
              <w:numPr>
                <w:ilvl w:val="0"/>
                <w:numId w:val="32"/>
              </w:numPr>
              <w:bidi/>
              <w:jc w:val="both"/>
              <w:rPr>
                <w:rFonts w:ascii="Sakkal Majalla" w:hAnsi="Sakkal Majalla" w:cs="Sakkal Majalla"/>
                <w:b/>
                <w:bCs/>
                <w:szCs w:val="24"/>
              </w:rPr>
            </w:pPr>
            <w:r w:rsidRPr="00AF463C">
              <w:rPr>
                <w:rFonts w:ascii="Sakkal Majalla" w:hAnsi="Sakkal Majalla" w:cs="Sakkal Majalla"/>
                <w:b/>
                <w:bCs/>
                <w:szCs w:val="24"/>
              </w:rPr>
              <w:t xml:space="preserve">  </w:t>
            </w:r>
            <w:r w:rsidRPr="00AF463C">
              <w:rPr>
                <w:rFonts w:ascii="Sakkal Majalla" w:hAnsi="Sakkal Majalla" w:cs="Sakkal Majalla"/>
                <w:b/>
                <w:bCs/>
                <w:szCs w:val="24"/>
                <w:rtl/>
              </w:rPr>
              <w:t xml:space="preserve">تدريب الطلبة على التقييم الذاتي </w:t>
            </w:r>
          </w:p>
        </w:tc>
        <w:tc>
          <w:tcPr>
            <w:tcW w:w="1362" w:type="dxa"/>
          </w:tcPr>
          <w:p w14:paraId="356EF880" w14:textId="77777777" w:rsidR="009B48C6" w:rsidRDefault="00814469" w:rsidP="00216E43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1.2.1</w:t>
            </w:r>
          </w:p>
          <w:p w14:paraId="18BC1409" w14:textId="7D4020B6" w:rsidR="00814469" w:rsidRPr="007C0987" w:rsidRDefault="00814469" w:rsidP="00216E43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2.3.2</w:t>
            </w:r>
          </w:p>
        </w:tc>
      </w:tr>
    </w:tbl>
    <w:p w14:paraId="47CF0B1F" w14:textId="1596D1F6" w:rsidR="00923B8D" w:rsidRPr="007C0987" w:rsidRDefault="00923B8D" w:rsidP="00D13B28">
      <w:pPr>
        <w:spacing w:after="0" w:line="240" w:lineRule="auto"/>
        <w:jc w:val="center"/>
        <w:rPr>
          <w:rFonts w:eastAsia="Times New Roman"/>
          <w:b/>
          <w:bCs/>
          <w:color w:val="auto"/>
          <w:sz w:val="28"/>
          <w:szCs w:val="28"/>
          <w:lang w:eastAsia="en-GB"/>
        </w:rPr>
      </w:pPr>
    </w:p>
    <w:sectPr w:rsidR="00923B8D" w:rsidRPr="007C0987" w:rsidSect="00624BC3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5840" w:h="12240" w:orient="landscape"/>
      <w:pgMar w:top="1296" w:right="1152" w:bottom="1296" w:left="1296" w:header="0" w:footer="720" w:gutter="0"/>
      <w:pgNumType w:start="1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CF18D4" w14:textId="77777777" w:rsidR="00326D56" w:rsidRDefault="00326D56">
      <w:pPr>
        <w:spacing w:after="0" w:line="240" w:lineRule="auto"/>
      </w:pPr>
      <w:r>
        <w:separator/>
      </w:r>
    </w:p>
  </w:endnote>
  <w:endnote w:type="continuationSeparator" w:id="0">
    <w:p w14:paraId="4D206D21" w14:textId="77777777" w:rsidR="00326D56" w:rsidRDefault="00326D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Lucida Grande">
    <w:altName w:val="Segoe UI"/>
    <w:charset w:val="00"/>
    <w:family w:val="swiss"/>
    <w:pitch w:val="variable"/>
    <w:sig w:usb0="E1000AEF" w:usb1="5000A1FF" w:usb2="00000000" w:usb3="00000000" w:csb0="000001B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akkal Majalla">
    <w:panose1 w:val="02000000000000000000"/>
    <w:charset w:val="00"/>
    <w:family w:val="auto"/>
    <w:pitch w:val="variable"/>
    <w:sig w:usb0="A0002027" w:usb1="80000000" w:usb2="00000108" w:usb3="00000000" w:csb0="000000D3" w:csb1="00000000"/>
  </w:font>
  <w:font w:name="GE Thameen">
    <w:altName w:val="Sakkal Majalla"/>
    <w:panose1 w:val="00000000000000000000"/>
    <w:charset w:val="B2"/>
    <w:family w:val="roman"/>
    <w:notTrueType/>
    <w:pitch w:val="variable"/>
    <w:sig w:usb0="80002003" w:usb1="90000100" w:usb2="00000028" w:usb3="00000000" w:csb0="0000004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5CD045" w14:textId="77777777" w:rsidR="003D3777" w:rsidRDefault="003D3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326B15" w14:textId="77777777" w:rsidR="002556D9" w:rsidRDefault="002556D9" w:rsidP="002556D9">
    <w:pPr>
      <w:pStyle w:val="Footer"/>
      <w:jc w:val="right"/>
    </w:pPr>
    <w:r w:rsidRPr="00CB526F">
      <w:rPr>
        <w:rFonts w:cs="GE Thameen"/>
        <w:b/>
        <w:bCs/>
        <w:color w:val="919191"/>
        <w:sz w:val="18"/>
        <w:szCs w:val="18"/>
        <w:rtl/>
        <w:lang w:bidi="ar-JO"/>
      </w:rPr>
      <w:t>جميع الحقوق محفوظة لأكاديمية الملكة رانيا لتدريب المعلمين</w:t>
    </w:r>
  </w:p>
  <w:p w14:paraId="0378A645" w14:textId="77777777" w:rsidR="002556D9" w:rsidRDefault="002556D9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8DEB1C" w14:textId="77777777" w:rsidR="003D3777" w:rsidRDefault="003D377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873B90" w14:textId="77777777" w:rsidR="00326D56" w:rsidRDefault="00326D56">
      <w:pPr>
        <w:spacing w:after="0" w:line="240" w:lineRule="auto"/>
      </w:pPr>
      <w:r>
        <w:separator/>
      </w:r>
    </w:p>
  </w:footnote>
  <w:footnote w:type="continuationSeparator" w:id="0">
    <w:p w14:paraId="61B8E66C" w14:textId="77777777" w:rsidR="00326D56" w:rsidRDefault="00326D5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8B15FC" w14:textId="77777777" w:rsidR="00BE6474" w:rsidRDefault="00BE647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7F52D3" w14:textId="6C790822" w:rsidR="00BE6474" w:rsidRDefault="002556D9">
    <w:pPr>
      <w:pStyle w:val="Header"/>
    </w:pPr>
    <w:r w:rsidRPr="00CB526F">
      <w:rPr>
        <w:noProof/>
        <w:color w:val="919191"/>
        <w:sz w:val="18"/>
        <w:szCs w:val="18"/>
      </w:rPr>
      <w:drawing>
        <wp:anchor distT="0" distB="0" distL="114300" distR="114300" simplePos="0" relativeHeight="251660288" behindDoc="0" locked="0" layoutInCell="1" allowOverlap="1" wp14:anchorId="7A39FB28" wp14:editId="11F1DEC6">
          <wp:simplePos x="0" y="0"/>
          <wp:positionH relativeFrom="column">
            <wp:posOffset>-559558</wp:posOffset>
          </wp:positionH>
          <wp:positionV relativeFrom="paragraph">
            <wp:posOffset>68296</wp:posOffset>
          </wp:positionV>
          <wp:extent cx="1764751" cy="754380"/>
          <wp:effectExtent l="0" t="0" r="0" b="0"/>
          <wp:wrapSquare wrapText="bothSides"/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64751" cy="7543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DB0547" w14:textId="77777777" w:rsidR="00BE6474" w:rsidRDefault="00BE647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C81405"/>
    <w:multiLevelType w:val="hybridMultilevel"/>
    <w:tmpl w:val="9012774E"/>
    <w:lvl w:ilvl="0" w:tplc="0B1EC5A6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ind w:left="81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BF3D24"/>
    <w:multiLevelType w:val="multilevel"/>
    <w:tmpl w:val="AC5A6A94"/>
    <w:lvl w:ilvl="0">
      <w:start w:val="1"/>
      <w:numFmt w:val="decimal"/>
      <w:lvlText w:val="%1.)"/>
      <w:lvlJc w:val="left"/>
      <w:pPr>
        <w:ind w:left="720" w:firstLine="360"/>
      </w:pPr>
      <w:rPr>
        <w:b w:val="0"/>
      </w:rPr>
    </w:lvl>
    <w:lvl w:ilvl="1">
      <w:start w:val="1"/>
      <w:numFmt w:val="lowerLetter"/>
      <w:lvlText w:val="%2."/>
      <w:lvlJc w:val="left"/>
      <w:pPr>
        <w:ind w:left="1440" w:firstLine="108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2" w15:restartNumberingAfterBreak="0">
    <w:nsid w:val="095E0934"/>
    <w:multiLevelType w:val="hybridMultilevel"/>
    <w:tmpl w:val="DA8CD224"/>
    <w:lvl w:ilvl="0" w:tplc="31C80EFC">
      <w:start w:val="1"/>
      <w:numFmt w:val="decimal"/>
      <w:lvlText w:val="%1.)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B5516E"/>
    <w:multiLevelType w:val="hybridMultilevel"/>
    <w:tmpl w:val="4006720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D04106B"/>
    <w:multiLevelType w:val="hybridMultilevel"/>
    <w:tmpl w:val="353EF572"/>
    <w:lvl w:ilvl="0" w:tplc="7B8E94DC">
      <w:start w:val="1"/>
      <w:numFmt w:val="bullet"/>
      <w:lvlText w:val="­"/>
      <w:lvlJc w:val="left"/>
      <w:pPr>
        <w:ind w:left="144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17BF374C"/>
    <w:multiLevelType w:val="hybridMultilevel"/>
    <w:tmpl w:val="AECEBED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4FC15E1"/>
    <w:multiLevelType w:val="multilevel"/>
    <w:tmpl w:val="2898B23C"/>
    <w:lvl w:ilvl="0">
      <w:start w:val="1"/>
      <w:numFmt w:val="decimal"/>
      <w:lvlText w:val="%1.)"/>
      <w:lvlJc w:val="left"/>
      <w:pPr>
        <w:ind w:left="720" w:firstLine="360"/>
      </w:pPr>
    </w:lvl>
    <w:lvl w:ilvl="1">
      <w:start w:val="1"/>
      <w:numFmt w:val="lowerLetter"/>
      <w:lvlText w:val="%2."/>
      <w:lvlJc w:val="left"/>
      <w:pPr>
        <w:ind w:left="1440" w:firstLine="108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7" w15:restartNumberingAfterBreak="0">
    <w:nsid w:val="28086203"/>
    <w:multiLevelType w:val="hybridMultilevel"/>
    <w:tmpl w:val="8FB0FD40"/>
    <w:lvl w:ilvl="0" w:tplc="0409000F">
      <w:start w:val="1"/>
      <w:numFmt w:val="decimal"/>
      <w:lvlText w:val="%1."/>
      <w:lvlJc w:val="left"/>
      <w:pPr>
        <w:ind w:left="810" w:hanging="360"/>
      </w:pPr>
    </w:lvl>
    <w:lvl w:ilvl="1" w:tplc="04090019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8" w15:restartNumberingAfterBreak="0">
    <w:nsid w:val="29CF226C"/>
    <w:multiLevelType w:val="multilevel"/>
    <w:tmpl w:val="897846DA"/>
    <w:lvl w:ilvl="0">
      <w:start w:val="1"/>
      <w:numFmt w:val="bullet"/>
      <w:lvlText w:val="□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9" w15:restartNumberingAfterBreak="0">
    <w:nsid w:val="2D111156"/>
    <w:multiLevelType w:val="multilevel"/>
    <w:tmpl w:val="81F8826C"/>
    <w:lvl w:ilvl="0">
      <w:start w:val="1"/>
      <w:numFmt w:val="decimal"/>
      <w:lvlText w:val="%1.)"/>
      <w:lvlJc w:val="left"/>
      <w:pPr>
        <w:ind w:left="720" w:firstLine="360"/>
      </w:pPr>
    </w:lvl>
    <w:lvl w:ilvl="1">
      <w:start w:val="1"/>
      <w:numFmt w:val="lowerLetter"/>
      <w:lvlText w:val="%2."/>
      <w:lvlJc w:val="left"/>
      <w:pPr>
        <w:ind w:left="1440" w:firstLine="108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10" w15:restartNumberingAfterBreak="0">
    <w:nsid w:val="2E094DF5"/>
    <w:multiLevelType w:val="multilevel"/>
    <w:tmpl w:val="EC9838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E5419B3"/>
    <w:multiLevelType w:val="hybridMultilevel"/>
    <w:tmpl w:val="54A245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F737E5D"/>
    <w:multiLevelType w:val="multilevel"/>
    <w:tmpl w:val="11C4E1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0347B17"/>
    <w:multiLevelType w:val="hybridMultilevel"/>
    <w:tmpl w:val="C72A236A"/>
    <w:lvl w:ilvl="0" w:tplc="04090001">
      <w:start w:val="1"/>
      <w:numFmt w:val="bullet"/>
      <w:lvlText w:val=""/>
      <w:lvlJc w:val="left"/>
      <w:pPr>
        <w:ind w:left="144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8" w:hanging="360"/>
      </w:pPr>
      <w:rPr>
        <w:rFonts w:ascii="Wingdings" w:hAnsi="Wingdings" w:hint="default"/>
      </w:rPr>
    </w:lvl>
  </w:abstractNum>
  <w:abstractNum w:abstractNumId="14" w15:restartNumberingAfterBreak="0">
    <w:nsid w:val="36104249"/>
    <w:multiLevelType w:val="hybridMultilevel"/>
    <w:tmpl w:val="6CD0FAE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2253917"/>
    <w:multiLevelType w:val="hybridMultilevel"/>
    <w:tmpl w:val="0408F202"/>
    <w:lvl w:ilvl="0" w:tplc="E7182438">
      <w:start w:val="1"/>
      <w:numFmt w:val="decimal"/>
      <w:lvlText w:val="%1.)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B2B6BBF"/>
    <w:multiLevelType w:val="hybridMultilevel"/>
    <w:tmpl w:val="1A3E3F7E"/>
    <w:lvl w:ilvl="0" w:tplc="E0B04D12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D0A4742"/>
    <w:multiLevelType w:val="hybridMultilevel"/>
    <w:tmpl w:val="E7C036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E90272F"/>
    <w:multiLevelType w:val="multilevel"/>
    <w:tmpl w:val="DFF2FE14"/>
    <w:lvl w:ilvl="0">
      <w:start w:val="1"/>
      <w:numFmt w:val="decimal"/>
      <w:lvlText w:val="%1.)"/>
      <w:lvlJc w:val="left"/>
      <w:pPr>
        <w:ind w:left="720" w:firstLine="360"/>
      </w:pPr>
      <w:rPr>
        <w:b/>
        <w:i w:val="0"/>
      </w:rPr>
    </w:lvl>
    <w:lvl w:ilvl="1">
      <w:start w:val="1"/>
      <w:numFmt w:val="lowerLetter"/>
      <w:lvlText w:val="%2."/>
      <w:lvlJc w:val="left"/>
      <w:pPr>
        <w:ind w:left="1440" w:firstLine="108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19" w15:restartNumberingAfterBreak="0">
    <w:nsid w:val="5B521815"/>
    <w:multiLevelType w:val="multilevel"/>
    <w:tmpl w:val="44EED3B8"/>
    <w:lvl w:ilvl="0">
      <w:start w:val="1"/>
      <w:numFmt w:val="decimal"/>
      <w:lvlText w:val="%1."/>
      <w:lvlJc w:val="left"/>
      <w:pPr>
        <w:ind w:left="360" w:firstLine="450"/>
      </w:pPr>
    </w:lvl>
    <w:lvl w:ilvl="1">
      <w:start w:val="1"/>
      <w:numFmt w:val="lowerLetter"/>
      <w:lvlText w:val="%2."/>
      <w:lvlJc w:val="left"/>
      <w:pPr>
        <w:ind w:left="1080" w:firstLine="1170"/>
      </w:pPr>
    </w:lvl>
    <w:lvl w:ilvl="2">
      <w:start w:val="1"/>
      <w:numFmt w:val="lowerRoman"/>
      <w:lvlText w:val="%3."/>
      <w:lvlJc w:val="right"/>
      <w:pPr>
        <w:ind w:left="1800" w:firstLine="2070"/>
      </w:pPr>
    </w:lvl>
    <w:lvl w:ilvl="3">
      <w:start w:val="1"/>
      <w:numFmt w:val="decimal"/>
      <w:lvlText w:val="%4."/>
      <w:lvlJc w:val="left"/>
      <w:pPr>
        <w:ind w:left="2520" w:firstLine="2610"/>
      </w:pPr>
    </w:lvl>
    <w:lvl w:ilvl="4">
      <w:start w:val="1"/>
      <w:numFmt w:val="lowerLetter"/>
      <w:lvlText w:val="%5."/>
      <w:lvlJc w:val="left"/>
      <w:pPr>
        <w:ind w:left="3240" w:firstLine="3330"/>
      </w:pPr>
    </w:lvl>
    <w:lvl w:ilvl="5">
      <w:start w:val="1"/>
      <w:numFmt w:val="lowerRoman"/>
      <w:lvlText w:val="%6."/>
      <w:lvlJc w:val="right"/>
      <w:pPr>
        <w:ind w:left="3960" w:firstLine="4230"/>
      </w:pPr>
    </w:lvl>
    <w:lvl w:ilvl="6">
      <w:start w:val="1"/>
      <w:numFmt w:val="decimal"/>
      <w:lvlText w:val="%7."/>
      <w:lvlJc w:val="left"/>
      <w:pPr>
        <w:ind w:left="4680" w:firstLine="4770"/>
      </w:pPr>
    </w:lvl>
    <w:lvl w:ilvl="7">
      <w:start w:val="1"/>
      <w:numFmt w:val="lowerLetter"/>
      <w:lvlText w:val="%8."/>
      <w:lvlJc w:val="left"/>
      <w:pPr>
        <w:ind w:left="5400" w:firstLine="5490"/>
      </w:pPr>
    </w:lvl>
    <w:lvl w:ilvl="8">
      <w:start w:val="1"/>
      <w:numFmt w:val="lowerRoman"/>
      <w:lvlText w:val="%9."/>
      <w:lvlJc w:val="right"/>
      <w:pPr>
        <w:ind w:left="6120" w:firstLine="6390"/>
      </w:pPr>
    </w:lvl>
  </w:abstractNum>
  <w:abstractNum w:abstractNumId="20" w15:restartNumberingAfterBreak="0">
    <w:nsid w:val="5D042EF0"/>
    <w:multiLevelType w:val="hybridMultilevel"/>
    <w:tmpl w:val="CB38C858"/>
    <w:lvl w:ilvl="0" w:tplc="7B8E94DC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3A50DCA"/>
    <w:multiLevelType w:val="hybridMultilevel"/>
    <w:tmpl w:val="47B2CD94"/>
    <w:lvl w:ilvl="0" w:tplc="1436C384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3CF445C"/>
    <w:multiLevelType w:val="multilevel"/>
    <w:tmpl w:val="6406C070"/>
    <w:lvl w:ilvl="0">
      <w:start w:val="1"/>
      <w:numFmt w:val="bullet"/>
      <w:lvlText w:val="□"/>
      <w:lvlJc w:val="left"/>
      <w:pPr>
        <w:ind w:left="720" w:firstLine="108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12600"/>
      </w:pPr>
      <w:rPr>
        <w:rFonts w:ascii="Arial" w:eastAsia="Arial" w:hAnsi="Arial" w:cs="Arial"/>
      </w:rPr>
    </w:lvl>
  </w:abstractNum>
  <w:abstractNum w:abstractNumId="23" w15:restartNumberingAfterBreak="0">
    <w:nsid w:val="652F1629"/>
    <w:multiLevelType w:val="multilevel"/>
    <w:tmpl w:val="CF14E37E"/>
    <w:lvl w:ilvl="0">
      <w:start w:val="1"/>
      <w:numFmt w:val="decimal"/>
      <w:lvlText w:val="%1."/>
      <w:lvlJc w:val="left"/>
      <w:pPr>
        <w:ind w:left="810" w:firstLine="450"/>
      </w:pPr>
    </w:lvl>
    <w:lvl w:ilvl="1">
      <w:start w:val="1"/>
      <w:numFmt w:val="lowerLetter"/>
      <w:lvlText w:val="%2."/>
      <w:lvlJc w:val="left"/>
      <w:pPr>
        <w:ind w:left="1530" w:firstLine="1170"/>
      </w:pPr>
    </w:lvl>
    <w:lvl w:ilvl="2">
      <w:start w:val="1"/>
      <w:numFmt w:val="lowerRoman"/>
      <w:lvlText w:val="%3."/>
      <w:lvlJc w:val="right"/>
      <w:pPr>
        <w:ind w:left="2250" w:firstLine="2070"/>
      </w:pPr>
    </w:lvl>
    <w:lvl w:ilvl="3">
      <w:start w:val="1"/>
      <w:numFmt w:val="decimal"/>
      <w:lvlText w:val="%4."/>
      <w:lvlJc w:val="left"/>
      <w:pPr>
        <w:ind w:left="2970" w:firstLine="2610"/>
      </w:pPr>
    </w:lvl>
    <w:lvl w:ilvl="4">
      <w:start w:val="1"/>
      <w:numFmt w:val="lowerLetter"/>
      <w:lvlText w:val="%5."/>
      <w:lvlJc w:val="left"/>
      <w:pPr>
        <w:ind w:left="3690" w:firstLine="3330"/>
      </w:pPr>
    </w:lvl>
    <w:lvl w:ilvl="5">
      <w:start w:val="1"/>
      <w:numFmt w:val="lowerRoman"/>
      <w:lvlText w:val="%6."/>
      <w:lvlJc w:val="right"/>
      <w:pPr>
        <w:ind w:left="4410" w:firstLine="4230"/>
      </w:pPr>
    </w:lvl>
    <w:lvl w:ilvl="6">
      <w:start w:val="1"/>
      <w:numFmt w:val="decimal"/>
      <w:lvlText w:val="%7."/>
      <w:lvlJc w:val="left"/>
      <w:pPr>
        <w:ind w:left="5130" w:firstLine="4770"/>
      </w:pPr>
    </w:lvl>
    <w:lvl w:ilvl="7">
      <w:start w:val="1"/>
      <w:numFmt w:val="lowerLetter"/>
      <w:lvlText w:val="%8."/>
      <w:lvlJc w:val="left"/>
      <w:pPr>
        <w:ind w:left="5850" w:firstLine="5490"/>
      </w:pPr>
    </w:lvl>
    <w:lvl w:ilvl="8">
      <w:start w:val="1"/>
      <w:numFmt w:val="lowerRoman"/>
      <w:lvlText w:val="%9."/>
      <w:lvlJc w:val="right"/>
      <w:pPr>
        <w:ind w:left="6570" w:firstLine="6390"/>
      </w:pPr>
    </w:lvl>
  </w:abstractNum>
  <w:abstractNum w:abstractNumId="24" w15:restartNumberingAfterBreak="0">
    <w:nsid w:val="6AF47013"/>
    <w:multiLevelType w:val="multilevel"/>
    <w:tmpl w:val="B808AC7E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25" w15:restartNumberingAfterBreak="0">
    <w:nsid w:val="6D4E129D"/>
    <w:multiLevelType w:val="hybridMultilevel"/>
    <w:tmpl w:val="F900FB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EBD1AD9"/>
    <w:multiLevelType w:val="multilevel"/>
    <w:tmpl w:val="365A6F34"/>
    <w:lvl w:ilvl="0">
      <w:start w:val="1"/>
      <w:numFmt w:val="decimal"/>
      <w:lvlText w:val="%1."/>
      <w:lvlJc w:val="left"/>
      <w:pPr>
        <w:ind w:left="720" w:firstLine="360"/>
      </w:pPr>
    </w:lvl>
    <w:lvl w:ilvl="1">
      <w:start w:val="1"/>
      <w:numFmt w:val="lowerLetter"/>
      <w:lvlText w:val="%2."/>
      <w:lvlJc w:val="left"/>
      <w:pPr>
        <w:ind w:left="1440" w:firstLine="108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27" w15:restartNumberingAfterBreak="0">
    <w:nsid w:val="7068060E"/>
    <w:multiLevelType w:val="multilevel"/>
    <w:tmpl w:val="E0C2226C"/>
    <w:lvl w:ilvl="0">
      <w:start w:val="1"/>
      <w:numFmt w:val="decimal"/>
      <w:lvlText w:val="%1.)"/>
      <w:lvlJc w:val="left"/>
      <w:pPr>
        <w:ind w:left="720" w:firstLine="360"/>
      </w:pPr>
      <w:rPr>
        <w:b w:val="0"/>
      </w:rPr>
    </w:lvl>
    <w:lvl w:ilvl="1">
      <w:start w:val="1"/>
      <w:numFmt w:val="lowerLetter"/>
      <w:lvlText w:val="%2."/>
      <w:lvlJc w:val="left"/>
      <w:pPr>
        <w:ind w:left="1440" w:firstLine="108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28" w15:restartNumberingAfterBreak="0">
    <w:nsid w:val="70D73398"/>
    <w:multiLevelType w:val="hybridMultilevel"/>
    <w:tmpl w:val="7EB08FE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1E51F73"/>
    <w:multiLevelType w:val="multilevel"/>
    <w:tmpl w:val="589CB10E"/>
    <w:lvl w:ilvl="0">
      <w:start w:val="1"/>
      <w:numFmt w:val="bullet"/>
      <w:lvlText w:val="□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30" w15:restartNumberingAfterBreak="0">
    <w:nsid w:val="75E47232"/>
    <w:multiLevelType w:val="hybridMultilevel"/>
    <w:tmpl w:val="88F8F28A"/>
    <w:lvl w:ilvl="0" w:tplc="47B2D30A">
      <w:start w:val="1"/>
      <w:numFmt w:val="decimal"/>
      <w:lvlText w:val="%1.)"/>
      <w:lvlJc w:val="left"/>
      <w:pPr>
        <w:ind w:left="720" w:hanging="360"/>
      </w:pPr>
      <w:rPr>
        <w:rFonts w:eastAsia="Garamond" w:cs="Garamond" w:hint="default"/>
        <w:b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A10121D"/>
    <w:multiLevelType w:val="multilevel"/>
    <w:tmpl w:val="210661D0"/>
    <w:lvl w:ilvl="0">
      <w:start w:val="1"/>
      <w:numFmt w:val="decimal"/>
      <w:lvlText w:val="%1.)"/>
      <w:lvlJc w:val="left"/>
      <w:pPr>
        <w:ind w:left="720" w:firstLine="360"/>
      </w:pPr>
    </w:lvl>
    <w:lvl w:ilvl="1">
      <w:start w:val="1"/>
      <w:numFmt w:val="decimal"/>
      <w:lvlText w:val="%2."/>
      <w:lvlJc w:val="left"/>
      <w:pPr>
        <w:ind w:left="810" w:firstLine="45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32" w15:restartNumberingAfterBreak="0">
    <w:nsid w:val="7A101CDD"/>
    <w:multiLevelType w:val="hybridMultilevel"/>
    <w:tmpl w:val="23FE3E78"/>
    <w:lvl w:ilvl="0" w:tplc="0409000F">
      <w:start w:val="1"/>
      <w:numFmt w:val="decimal"/>
      <w:lvlText w:val="%1."/>
      <w:lvlJc w:val="left"/>
      <w:pPr>
        <w:ind w:left="1170" w:hanging="360"/>
      </w:p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33" w15:restartNumberingAfterBreak="0">
    <w:nsid w:val="7C3F5A35"/>
    <w:multiLevelType w:val="multilevel"/>
    <w:tmpl w:val="FD7ABA24"/>
    <w:lvl w:ilvl="0">
      <w:start w:val="1"/>
      <w:numFmt w:val="bullet"/>
      <w:lvlText w:val="□"/>
      <w:lvlJc w:val="left"/>
      <w:pPr>
        <w:ind w:left="720" w:firstLine="108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12600"/>
      </w:pPr>
      <w:rPr>
        <w:rFonts w:ascii="Arial" w:eastAsia="Arial" w:hAnsi="Arial" w:cs="Arial"/>
      </w:rPr>
    </w:lvl>
  </w:abstractNum>
  <w:num w:numId="1">
    <w:abstractNumId w:val="24"/>
  </w:num>
  <w:num w:numId="2">
    <w:abstractNumId w:val="23"/>
  </w:num>
  <w:num w:numId="3">
    <w:abstractNumId w:val="31"/>
  </w:num>
  <w:num w:numId="4">
    <w:abstractNumId w:val="22"/>
  </w:num>
  <w:num w:numId="5">
    <w:abstractNumId w:val="33"/>
  </w:num>
  <w:num w:numId="6">
    <w:abstractNumId w:val="18"/>
  </w:num>
  <w:num w:numId="7">
    <w:abstractNumId w:val="1"/>
  </w:num>
  <w:num w:numId="8">
    <w:abstractNumId w:val="6"/>
  </w:num>
  <w:num w:numId="9">
    <w:abstractNumId w:val="9"/>
  </w:num>
  <w:num w:numId="10">
    <w:abstractNumId w:val="27"/>
  </w:num>
  <w:num w:numId="11">
    <w:abstractNumId w:val="26"/>
  </w:num>
  <w:num w:numId="12">
    <w:abstractNumId w:val="19"/>
  </w:num>
  <w:num w:numId="13">
    <w:abstractNumId w:val="8"/>
  </w:num>
  <w:num w:numId="14">
    <w:abstractNumId w:val="29"/>
  </w:num>
  <w:num w:numId="15">
    <w:abstractNumId w:val="30"/>
  </w:num>
  <w:num w:numId="16">
    <w:abstractNumId w:val="2"/>
  </w:num>
  <w:num w:numId="17">
    <w:abstractNumId w:val="21"/>
  </w:num>
  <w:num w:numId="18">
    <w:abstractNumId w:val="16"/>
  </w:num>
  <w:num w:numId="19">
    <w:abstractNumId w:val="15"/>
  </w:num>
  <w:num w:numId="20">
    <w:abstractNumId w:val="28"/>
  </w:num>
  <w:num w:numId="21">
    <w:abstractNumId w:val="5"/>
  </w:num>
  <w:num w:numId="22">
    <w:abstractNumId w:val="4"/>
  </w:num>
  <w:num w:numId="23">
    <w:abstractNumId w:val="32"/>
  </w:num>
  <w:num w:numId="24">
    <w:abstractNumId w:val="20"/>
  </w:num>
  <w:num w:numId="25">
    <w:abstractNumId w:val="11"/>
  </w:num>
  <w:num w:numId="26">
    <w:abstractNumId w:val="25"/>
  </w:num>
  <w:num w:numId="27">
    <w:abstractNumId w:val="13"/>
  </w:num>
  <w:num w:numId="28">
    <w:abstractNumId w:val="17"/>
  </w:num>
  <w:num w:numId="29">
    <w:abstractNumId w:val="3"/>
  </w:num>
  <w:num w:numId="30">
    <w:abstractNumId w:val="0"/>
  </w:num>
  <w:num w:numId="31">
    <w:abstractNumId w:val="7"/>
  </w:num>
  <w:num w:numId="32">
    <w:abstractNumId w:val="14"/>
  </w:num>
  <w:num w:numId="33">
    <w:abstractNumId w:val="10"/>
  </w:num>
  <w:num w:numId="34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027A"/>
    <w:rsid w:val="00001FC9"/>
    <w:rsid w:val="000041E1"/>
    <w:rsid w:val="00005A22"/>
    <w:rsid w:val="000124E2"/>
    <w:rsid w:val="00014B91"/>
    <w:rsid w:val="00020574"/>
    <w:rsid w:val="00020E05"/>
    <w:rsid w:val="00030862"/>
    <w:rsid w:val="000349B7"/>
    <w:rsid w:val="00044185"/>
    <w:rsid w:val="000456A2"/>
    <w:rsid w:val="0005099E"/>
    <w:rsid w:val="00067871"/>
    <w:rsid w:val="00071232"/>
    <w:rsid w:val="00072576"/>
    <w:rsid w:val="000A38E4"/>
    <w:rsid w:val="000A41A7"/>
    <w:rsid w:val="000B2572"/>
    <w:rsid w:val="000B4CC9"/>
    <w:rsid w:val="000B711B"/>
    <w:rsid w:val="000B7D83"/>
    <w:rsid w:val="000C1254"/>
    <w:rsid w:val="000C44D9"/>
    <w:rsid w:val="000C79E4"/>
    <w:rsid w:val="000D1524"/>
    <w:rsid w:val="000D433E"/>
    <w:rsid w:val="000E38D5"/>
    <w:rsid w:val="000F1D7B"/>
    <w:rsid w:val="000F35FB"/>
    <w:rsid w:val="00101B4D"/>
    <w:rsid w:val="001025A5"/>
    <w:rsid w:val="001116CD"/>
    <w:rsid w:val="00112103"/>
    <w:rsid w:val="001148F9"/>
    <w:rsid w:val="001168B6"/>
    <w:rsid w:val="00127173"/>
    <w:rsid w:val="00130246"/>
    <w:rsid w:val="00140EAB"/>
    <w:rsid w:val="001411F2"/>
    <w:rsid w:val="001428F9"/>
    <w:rsid w:val="00143475"/>
    <w:rsid w:val="0015114E"/>
    <w:rsid w:val="00152B46"/>
    <w:rsid w:val="00166AED"/>
    <w:rsid w:val="00167857"/>
    <w:rsid w:val="00171458"/>
    <w:rsid w:val="00184F1F"/>
    <w:rsid w:val="0018532C"/>
    <w:rsid w:val="00187C83"/>
    <w:rsid w:val="00192108"/>
    <w:rsid w:val="00196C9E"/>
    <w:rsid w:val="001A4E91"/>
    <w:rsid w:val="001A58A1"/>
    <w:rsid w:val="001A7FF6"/>
    <w:rsid w:val="001B2015"/>
    <w:rsid w:val="001C0F93"/>
    <w:rsid w:val="001C22A2"/>
    <w:rsid w:val="001D0724"/>
    <w:rsid w:val="001D0AD4"/>
    <w:rsid w:val="001E004F"/>
    <w:rsid w:val="001E3CCD"/>
    <w:rsid w:val="001E4824"/>
    <w:rsid w:val="001E797A"/>
    <w:rsid w:val="001F1600"/>
    <w:rsid w:val="00211A33"/>
    <w:rsid w:val="0021363C"/>
    <w:rsid w:val="00214973"/>
    <w:rsid w:val="002161AB"/>
    <w:rsid w:val="00216C58"/>
    <w:rsid w:val="0022039F"/>
    <w:rsid w:val="00224FA2"/>
    <w:rsid w:val="002274B9"/>
    <w:rsid w:val="00233F40"/>
    <w:rsid w:val="00237842"/>
    <w:rsid w:val="0024641D"/>
    <w:rsid w:val="00247731"/>
    <w:rsid w:val="00251502"/>
    <w:rsid w:val="00252D63"/>
    <w:rsid w:val="0025474F"/>
    <w:rsid w:val="002556D9"/>
    <w:rsid w:val="002631C0"/>
    <w:rsid w:val="00267311"/>
    <w:rsid w:val="002707D9"/>
    <w:rsid w:val="00271A34"/>
    <w:rsid w:val="002742A5"/>
    <w:rsid w:val="002743F5"/>
    <w:rsid w:val="00276A47"/>
    <w:rsid w:val="00282833"/>
    <w:rsid w:val="002830BD"/>
    <w:rsid w:val="00283564"/>
    <w:rsid w:val="00295012"/>
    <w:rsid w:val="002A4FED"/>
    <w:rsid w:val="002A5440"/>
    <w:rsid w:val="002B3EE2"/>
    <w:rsid w:val="002B5533"/>
    <w:rsid w:val="002B6B82"/>
    <w:rsid w:val="002C1C35"/>
    <w:rsid w:val="002C5D55"/>
    <w:rsid w:val="002C70C3"/>
    <w:rsid w:val="002D405B"/>
    <w:rsid w:val="002D5C91"/>
    <w:rsid w:val="002D76DF"/>
    <w:rsid w:val="002E3CB9"/>
    <w:rsid w:val="002F0784"/>
    <w:rsid w:val="002F7514"/>
    <w:rsid w:val="00300811"/>
    <w:rsid w:val="0030135A"/>
    <w:rsid w:val="00301E64"/>
    <w:rsid w:val="003052B9"/>
    <w:rsid w:val="003074B7"/>
    <w:rsid w:val="00310B54"/>
    <w:rsid w:val="0031559C"/>
    <w:rsid w:val="003233C0"/>
    <w:rsid w:val="00326D56"/>
    <w:rsid w:val="00342DCC"/>
    <w:rsid w:val="00345898"/>
    <w:rsid w:val="003510E6"/>
    <w:rsid w:val="00354682"/>
    <w:rsid w:val="00360761"/>
    <w:rsid w:val="003610EF"/>
    <w:rsid w:val="003614D6"/>
    <w:rsid w:val="0036185C"/>
    <w:rsid w:val="00364AE8"/>
    <w:rsid w:val="003670CE"/>
    <w:rsid w:val="003826A0"/>
    <w:rsid w:val="003829C4"/>
    <w:rsid w:val="00384B87"/>
    <w:rsid w:val="00387B8D"/>
    <w:rsid w:val="00392401"/>
    <w:rsid w:val="003935A1"/>
    <w:rsid w:val="003936BA"/>
    <w:rsid w:val="0039603A"/>
    <w:rsid w:val="003A012B"/>
    <w:rsid w:val="003A0E5B"/>
    <w:rsid w:val="003A3900"/>
    <w:rsid w:val="003A603C"/>
    <w:rsid w:val="003B0662"/>
    <w:rsid w:val="003B300C"/>
    <w:rsid w:val="003B3671"/>
    <w:rsid w:val="003B3998"/>
    <w:rsid w:val="003B5872"/>
    <w:rsid w:val="003C3323"/>
    <w:rsid w:val="003C62BC"/>
    <w:rsid w:val="003D3777"/>
    <w:rsid w:val="003D6BC2"/>
    <w:rsid w:val="003E3BBF"/>
    <w:rsid w:val="003E6BFC"/>
    <w:rsid w:val="003F0151"/>
    <w:rsid w:val="003F05BC"/>
    <w:rsid w:val="00413A77"/>
    <w:rsid w:val="00414642"/>
    <w:rsid w:val="00414BB5"/>
    <w:rsid w:val="00416DBF"/>
    <w:rsid w:val="00417200"/>
    <w:rsid w:val="00432207"/>
    <w:rsid w:val="0043371C"/>
    <w:rsid w:val="00437A2C"/>
    <w:rsid w:val="00445D74"/>
    <w:rsid w:val="00450E79"/>
    <w:rsid w:val="00455478"/>
    <w:rsid w:val="0046316F"/>
    <w:rsid w:val="00471D46"/>
    <w:rsid w:val="00472C04"/>
    <w:rsid w:val="004743AA"/>
    <w:rsid w:val="004756AB"/>
    <w:rsid w:val="004773E9"/>
    <w:rsid w:val="00481B53"/>
    <w:rsid w:val="00483920"/>
    <w:rsid w:val="004847D5"/>
    <w:rsid w:val="0049053E"/>
    <w:rsid w:val="00490DA1"/>
    <w:rsid w:val="004948AB"/>
    <w:rsid w:val="0049689C"/>
    <w:rsid w:val="004A0B44"/>
    <w:rsid w:val="004A2383"/>
    <w:rsid w:val="004B00B7"/>
    <w:rsid w:val="004B29FF"/>
    <w:rsid w:val="004C068F"/>
    <w:rsid w:val="004C6311"/>
    <w:rsid w:val="004C7DD8"/>
    <w:rsid w:val="004D1A28"/>
    <w:rsid w:val="004D2256"/>
    <w:rsid w:val="004E0AF6"/>
    <w:rsid w:val="004E2DC6"/>
    <w:rsid w:val="004E6E7E"/>
    <w:rsid w:val="004F04FB"/>
    <w:rsid w:val="004F0DD1"/>
    <w:rsid w:val="004F477E"/>
    <w:rsid w:val="004F50DA"/>
    <w:rsid w:val="005023CD"/>
    <w:rsid w:val="005065ED"/>
    <w:rsid w:val="00512287"/>
    <w:rsid w:val="00512A52"/>
    <w:rsid w:val="00516B54"/>
    <w:rsid w:val="00527B2D"/>
    <w:rsid w:val="0053471F"/>
    <w:rsid w:val="00534C41"/>
    <w:rsid w:val="00535887"/>
    <w:rsid w:val="00541BC0"/>
    <w:rsid w:val="00542975"/>
    <w:rsid w:val="005452F0"/>
    <w:rsid w:val="005546AA"/>
    <w:rsid w:val="00562D7B"/>
    <w:rsid w:val="00565479"/>
    <w:rsid w:val="005732DA"/>
    <w:rsid w:val="0057682E"/>
    <w:rsid w:val="00576FD9"/>
    <w:rsid w:val="00577584"/>
    <w:rsid w:val="0058457F"/>
    <w:rsid w:val="005845B1"/>
    <w:rsid w:val="00585108"/>
    <w:rsid w:val="00597EE7"/>
    <w:rsid w:val="005A0B17"/>
    <w:rsid w:val="005A0CAF"/>
    <w:rsid w:val="005A22C0"/>
    <w:rsid w:val="005A37F8"/>
    <w:rsid w:val="005A38E1"/>
    <w:rsid w:val="005A5CD9"/>
    <w:rsid w:val="005A63F6"/>
    <w:rsid w:val="005A6DF7"/>
    <w:rsid w:val="005B0899"/>
    <w:rsid w:val="005B1123"/>
    <w:rsid w:val="005B12A9"/>
    <w:rsid w:val="005B3BC8"/>
    <w:rsid w:val="005B5BC5"/>
    <w:rsid w:val="005B7F9F"/>
    <w:rsid w:val="005C2F82"/>
    <w:rsid w:val="005C3DF4"/>
    <w:rsid w:val="005C79A5"/>
    <w:rsid w:val="005E1950"/>
    <w:rsid w:val="005E2AA7"/>
    <w:rsid w:val="005E2EEF"/>
    <w:rsid w:val="005E6F4C"/>
    <w:rsid w:val="005F12A0"/>
    <w:rsid w:val="005F408D"/>
    <w:rsid w:val="005F513A"/>
    <w:rsid w:val="00600B03"/>
    <w:rsid w:val="006037ED"/>
    <w:rsid w:val="0060719C"/>
    <w:rsid w:val="00616A46"/>
    <w:rsid w:val="00621037"/>
    <w:rsid w:val="00624BC3"/>
    <w:rsid w:val="0063441B"/>
    <w:rsid w:val="006421E8"/>
    <w:rsid w:val="00644CA4"/>
    <w:rsid w:val="00650AF8"/>
    <w:rsid w:val="006561CE"/>
    <w:rsid w:val="00657961"/>
    <w:rsid w:val="00661B28"/>
    <w:rsid w:val="0067161C"/>
    <w:rsid w:val="0067642E"/>
    <w:rsid w:val="0068263E"/>
    <w:rsid w:val="006965CF"/>
    <w:rsid w:val="006A379F"/>
    <w:rsid w:val="006A4F6E"/>
    <w:rsid w:val="006C0341"/>
    <w:rsid w:val="006C5615"/>
    <w:rsid w:val="006E73E1"/>
    <w:rsid w:val="006E753F"/>
    <w:rsid w:val="006E7C15"/>
    <w:rsid w:val="006F0825"/>
    <w:rsid w:val="006F281C"/>
    <w:rsid w:val="006F682F"/>
    <w:rsid w:val="00700ED4"/>
    <w:rsid w:val="007030C3"/>
    <w:rsid w:val="00703674"/>
    <w:rsid w:val="00705B09"/>
    <w:rsid w:val="00705F79"/>
    <w:rsid w:val="00707405"/>
    <w:rsid w:val="0071164E"/>
    <w:rsid w:val="00712442"/>
    <w:rsid w:val="00730BF7"/>
    <w:rsid w:val="00731D2F"/>
    <w:rsid w:val="007355F3"/>
    <w:rsid w:val="007365CD"/>
    <w:rsid w:val="0074368C"/>
    <w:rsid w:val="007460F0"/>
    <w:rsid w:val="0075769D"/>
    <w:rsid w:val="0076329E"/>
    <w:rsid w:val="00764867"/>
    <w:rsid w:val="00765A1E"/>
    <w:rsid w:val="00770E92"/>
    <w:rsid w:val="00776474"/>
    <w:rsid w:val="00792819"/>
    <w:rsid w:val="007947EC"/>
    <w:rsid w:val="007A3E39"/>
    <w:rsid w:val="007A6333"/>
    <w:rsid w:val="007B1E7F"/>
    <w:rsid w:val="007B35CB"/>
    <w:rsid w:val="007B5F0D"/>
    <w:rsid w:val="007C090B"/>
    <w:rsid w:val="007C0987"/>
    <w:rsid w:val="007E35DA"/>
    <w:rsid w:val="007E3681"/>
    <w:rsid w:val="007E7268"/>
    <w:rsid w:val="007E739E"/>
    <w:rsid w:val="007E7803"/>
    <w:rsid w:val="007F27B1"/>
    <w:rsid w:val="00803D3B"/>
    <w:rsid w:val="008058E8"/>
    <w:rsid w:val="00806CE2"/>
    <w:rsid w:val="008071A1"/>
    <w:rsid w:val="0081003B"/>
    <w:rsid w:val="00814469"/>
    <w:rsid w:val="00820A61"/>
    <w:rsid w:val="00823763"/>
    <w:rsid w:val="00827436"/>
    <w:rsid w:val="008321D0"/>
    <w:rsid w:val="00836F97"/>
    <w:rsid w:val="00842920"/>
    <w:rsid w:val="0084375B"/>
    <w:rsid w:val="008440ED"/>
    <w:rsid w:val="00844575"/>
    <w:rsid w:val="00850CD4"/>
    <w:rsid w:val="00851E2D"/>
    <w:rsid w:val="00860877"/>
    <w:rsid w:val="0086197D"/>
    <w:rsid w:val="00864C33"/>
    <w:rsid w:val="00867614"/>
    <w:rsid w:val="00870CA3"/>
    <w:rsid w:val="008740E8"/>
    <w:rsid w:val="00876D31"/>
    <w:rsid w:val="0088472E"/>
    <w:rsid w:val="0088729F"/>
    <w:rsid w:val="00892D2A"/>
    <w:rsid w:val="00897684"/>
    <w:rsid w:val="008A0E71"/>
    <w:rsid w:val="008B1976"/>
    <w:rsid w:val="008B3D16"/>
    <w:rsid w:val="008B7167"/>
    <w:rsid w:val="008C1D0A"/>
    <w:rsid w:val="008C79D2"/>
    <w:rsid w:val="008D030C"/>
    <w:rsid w:val="008D0906"/>
    <w:rsid w:val="008D7321"/>
    <w:rsid w:val="008D7835"/>
    <w:rsid w:val="008E1131"/>
    <w:rsid w:val="008E3CA7"/>
    <w:rsid w:val="008F7A83"/>
    <w:rsid w:val="009007E0"/>
    <w:rsid w:val="009024E9"/>
    <w:rsid w:val="00917802"/>
    <w:rsid w:val="009208B6"/>
    <w:rsid w:val="00921551"/>
    <w:rsid w:val="00923B8D"/>
    <w:rsid w:val="00934576"/>
    <w:rsid w:val="009406AE"/>
    <w:rsid w:val="0095213A"/>
    <w:rsid w:val="009544CF"/>
    <w:rsid w:val="00960425"/>
    <w:rsid w:val="00961C5D"/>
    <w:rsid w:val="00962143"/>
    <w:rsid w:val="009651BA"/>
    <w:rsid w:val="0096657C"/>
    <w:rsid w:val="009669E7"/>
    <w:rsid w:val="00967063"/>
    <w:rsid w:val="00967DFD"/>
    <w:rsid w:val="00972290"/>
    <w:rsid w:val="009753E2"/>
    <w:rsid w:val="00975A61"/>
    <w:rsid w:val="00976D03"/>
    <w:rsid w:val="0098074D"/>
    <w:rsid w:val="00982381"/>
    <w:rsid w:val="0098370F"/>
    <w:rsid w:val="00983766"/>
    <w:rsid w:val="00983FEF"/>
    <w:rsid w:val="00994DDD"/>
    <w:rsid w:val="009A7577"/>
    <w:rsid w:val="009B13CE"/>
    <w:rsid w:val="009B48C6"/>
    <w:rsid w:val="009B6013"/>
    <w:rsid w:val="009C1BBC"/>
    <w:rsid w:val="009C4F63"/>
    <w:rsid w:val="009C5E85"/>
    <w:rsid w:val="009D4CE4"/>
    <w:rsid w:val="009E102B"/>
    <w:rsid w:val="009E1C1D"/>
    <w:rsid w:val="009E3AAA"/>
    <w:rsid w:val="009F6FFE"/>
    <w:rsid w:val="00A10828"/>
    <w:rsid w:val="00A10D13"/>
    <w:rsid w:val="00A11457"/>
    <w:rsid w:val="00A17A1A"/>
    <w:rsid w:val="00A20BC6"/>
    <w:rsid w:val="00A25E75"/>
    <w:rsid w:val="00A32778"/>
    <w:rsid w:val="00A32A44"/>
    <w:rsid w:val="00A36595"/>
    <w:rsid w:val="00A40E0B"/>
    <w:rsid w:val="00A42D27"/>
    <w:rsid w:val="00A57D49"/>
    <w:rsid w:val="00A6645F"/>
    <w:rsid w:val="00A70238"/>
    <w:rsid w:val="00A7119B"/>
    <w:rsid w:val="00A74503"/>
    <w:rsid w:val="00A75D0D"/>
    <w:rsid w:val="00A778B1"/>
    <w:rsid w:val="00A8316E"/>
    <w:rsid w:val="00A8604B"/>
    <w:rsid w:val="00A94CF1"/>
    <w:rsid w:val="00AA2CD3"/>
    <w:rsid w:val="00AA7BD3"/>
    <w:rsid w:val="00AC1942"/>
    <w:rsid w:val="00AC5E1C"/>
    <w:rsid w:val="00AC601F"/>
    <w:rsid w:val="00AD10D2"/>
    <w:rsid w:val="00AD2005"/>
    <w:rsid w:val="00AD264F"/>
    <w:rsid w:val="00AD4766"/>
    <w:rsid w:val="00AD4985"/>
    <w:rsid w:val="00AE5D5A"/>
    <w:rsid w:val="00AF463C"/>
    <w:rsid w:val="00B00C26"/>
    <w:rsid w:val="00B01995"/>
    <w:rsid w:val="00B0318C"/>
    <w:rsid w:val="00B233C9"/>
    <w:rsid w:val="00B377D1"/>
    <w:rsid w:val="00B44131"/>
    <w:rsid w:val="00B477F2"/>
    <w:rsid w:val="00B5089C"/>
    <w:rsid w:val="00B5167B"/>
    <w:rsid w:val="00B51886"/>
    <w:rsid w:val="00B52E79"/>
    <w:rsid w:val="00B56EBC"/>
    <w:rsid w:val="00B60542"/>
    <w:rsid w:val="00B60EF3"/>
    <w:rsid w:val="00B63977"/>
    <w:rsid w:val="00B75FF6"/>
    <w:rsid w:val="00B77822"/>
    <w:rsid w:val="00B778ED"/>
    <w:rsid w:val="00B8322E"/>
    <w:rsid w:val="00B83B61"/>
    <w:rsid w:val="00B86A46"/>
    <w:rsid w:val="00B90B04"/>
    <w:rsid w:val="00B91666"/>
    <w:rsid w:val="00B91B7D"/>
    <w:rsid w:val="00B933B6"/>
    <w:rsid w:val="00B958D6"/>
    <w:rsid w:val="00B95AF7"/>
    <w:rsid w:val="00BA117F"/>
    <w:rsid w:val="00BA329E"/>
    <w:rsid w:val="00BA3399"/>
    <w:rsid w:val="00BB57F5"/>
    <w:rsid w:val="00BB609A"/>
    <w:rsid w:val="00BB66D0"/>
    <w:rsid w:val="00BC3093"/>
    <w:rsid w:val="00BC5E20"/>
    <w:rsid w:val="00BC6DA3"/>
    <w:rsid w:val="00BD255A"/>
    <w:rsid w:val="00BD62AD"/>
    <w:rsid w:val="00BE03F4"/>
    <w:rsid w:val="00BE4400"/>
    <w:rsid w:val="00BE52C0"/>
    <w:rsid w:val="00BE6474"/>
    <w:rsid w:val="00BF6CE1"/>
    <w:rsid w:val="00C032F7"/>
    <w:rsid w:val="00C07A5B"/>
    <w:rsid w:val="00C13D95"/>
    <w:rsid w:val="00C20FD5"/>
    <w:rsid w:val="00C2495C"/>
    <w:rsid w:val="00C34C08"/>
    <w:rsid w:val="00C35634"/>
    <w:rsid w:val="00C3628B"/>
    <w:rsid w:val="00C41652"/>
    <w:rsid w:val="00C417CC"/>
    <w:rsid w:val="00C434B7"/>
    <w:rsid w:val="00C439C3"/>
    <w:rsid w:val="00C47EB2"/>
    <w:rsid w:val="00C50653"/>
    <w:rsid w:val="00C52A38"/>
    <w:rsid w:val="00C6027A"/>
    <w:rsid w:val="00C61C44"/>
    <w:rsid w:val="00C66F3C"/>
    <w:rsid w:val="00C712C7"/>
    <w:rsid w:val="00C74074"/>
    <w:rsid w:val="00C75FB7"/>
    <w:rsid w:val="00C80711"/>
    <w:rsid w:val="00C91701"/>
    <w:rsid w:val="00C94681"/>
    <w:rsid w:val="00C9707E"/>
    <w:rsid w:val="00C97EE2"/>
    <w:rsid w:val="00CA1400"/>
    <w:rsid w:val="00CA15F5"/>
    <w:rsid w:val="00CA3F4A"/>
    <w:rsid w:val="00CA553B"/>
    <w:rsid w:val="00CA7774"/>
    <w:rsid w:val="00CB4B4D"/>
    <w:rsid w:val="00CC0054"/>
    <w:rsid w:val="00CC3E3F"/>
    <w:rsid w:val="00CC5502"/>
    <w:rsid w:val="00CD668F"/>
    <w:rsid w:val="00CE6611"/>
    <w:rsid w:val="00CF0F5B"/>
    <w:rsid w:val="00CF4AF1"/>
    <w:rsid w:val="00D028A7"/>
    <w:rsid w:val="00D03579"/>
    <w:rsid w:val="00D1036C"/>
    <w:rsid w:val="00D129EB"/>
    <w:rsid w:val="00D13B28"/>
    <w:rsid w:val="00D153A1"/>
    <w:rsid w:val="00D1605A"/>
    <w:rsid w:val="00D2209D"/>
    <w:rsid w:val="00D24675"/>
    <w:rsid w:val="00D32178"/>
    <w:rsid w:val="00D3420A"/>
    <w:rsid w:val="00D365CE"/>
    <w:rsid w:val="00D44C37"/>
    <w:rsid w:val="00D47E18"/>
    <w:rsid w:val="00D51D72"/>
    <w:rsid w:val="00D527FB"/>
    <w:rsid w:val="00D61BAE"/>
    <w:rsid w:val="00D62561"/>
    <w:rsid w:val="00D66E1F"/>
    <w:rsid w:val="00D6756B"/>
    <w:rsid w:val="00D71571"/>
    <w:rsid w:val="00D81F75"/>
    <w:rsid w:val="00D867D7"/>
    <w:rsid w:val="00D90EBE"/>
    <w:rsid w:val="00D937B8"/>
    <w:rsid w:val="00D95BDA"/>
    <w:rsid w:val="00D96718"/>
    <w:rsid w:val="00D96EE2"/>
    <w:rsid w:val="00D9746F"/>
    <w:rsid w:val="00DA0712"/>
    <w:rsid w:val="00DA17B4"/>
    <w:rsid w:val="00DA4149"/>
    <w:rsid w:val="00DA6B87"/>
    <w:rsid w:val="00DA7006"/>
    <w:rsid w:val="00DA707C"/>
    <w:rsid w:val="00DB711E"/>
    <w:rsid w:val="00DC1F32"/>
    <w:rsid w:val="00DC21BB"/>
    <w:rsid w:val="00DC35F0"/>
    <w:rsid w:val="00DC6DC0"/>
    <w:rsid w:val="00DC7B99"/>
    <w:rsid w:val="00DD512E"/>
    <w:rsid w:val="00DD5D95"/>
    <w:rsid w:val="00DE37C2"/>
    <w:rsid w:val="00DE59E2"/>
    <w:rsid w:val="00DF2C75"/>
    <w:rsid w:val="00DF4299"/>
    <w:rsid w:val="00DF67AF"/>
    <w:rsid w:val="00E05D5D"/>
    <w:rsid w:val="00E06050"/>
    <w:rsid w:val="00E11CEB"/>
    <w:rsid w:val="00E130F3"/>
    <w:rsid w:val="00E148EC"/>
    <w:rsid w:val="00E15A55"/>
    <w:rsid w:val="00E16244"/>
    <w:rsid w:val="00E25A36"/>
    <w:rsid w:val="00E27C5E"/>
    <w:rsid w:val="00E3112D"/>
    <w:rsid w:val="00E36F56"/>
    <w:rsid w:val="00E44790"/>
    <w:rsid w:val="00E46838"/>
    <w:rsid w:val="00E52DDC"/>
    <w:rsid w:val="00E5654C"/>
    <w:rsid w:val="00E612C0"/>
    <w:rsid w:val="00E7141D"/>
    <w:rsid w:val="00E72FAE"/>
    <w:rsid w:val="00E7464D"/>
    <w:rsid w:val="00E7534F"/>
    <w:rsid w:val="00E80494"/>
    <w:rsid w:val="00E82AC2"/>
    <w:rsid w:val="00E900EA"/>
    <w:rsid w:val="00E93BAB"/>
    <w:rsid w:val="00E96477"/>
    <w:rsid w:val="00E9793C"/>
    <w:rsid w:val="00EA0436"/>
    <w:rsid w:val="00EA5B2D"/>
    <w:rsid w:val="00EA69D0"/>
    <w:rsid w:val="00EB0F38"/>
    <w:rsid w:val="00EB2E4B"/>
    <w:rsid w:val="00EC777C"/>
    <w:rsid w:val="00ED38C1"/>
    <w:rsid w:val="00ED39C7"/>
    <w:rsid w:val="00ED43C9"/>
    <w:rsid w:val="00ED45D6"/>
    <w:rsid w:val="00ED4692"/>
    <w:rsid w:val="00ED6D26"/>
    <w:rsid w:val="00ED750E"/>
    <w:rsid w:val="00EE2BBF"/>
    <w:rsid w:val="00EE4013"/>
    <w:rsid w:val="00EE47F9"/>
    <w:rsid w:val="00EE5C62"/>
    <w:rsid w:val="00EF27E8"/>
    <w:rsid w:val="00EF4694"/>
    <w:rsid w:val="00EF5B36"/>
    <w:rsid w:val="00EF66BC"/>
    <w:rsid w:val="00F01114"/>
    <w:rsid w:val="00F019D0"/>
    <w:rsid w:val="00F02856"/>
    <w:rsid w:val="00F03A65"/>
    <w:rsid w:val="00F058E8"/>
    <w:rsid w:val="00F059E3"/>
    <w:rsid w:val="00F065F4"/>
    <w:rsid w:val="00F21FC8"/>
    <w:rsid w:val="00F25C27"/>
    <w:rsid w:val="00F437F1"/>
    <w:rsid w:val="00F44C68"/>
    <w:rsid w:val="00F540AD"/>
    <w:rsid w:val="00F54FF0"/>
    <w:rsid w:val="00F60052"/>
    <w:rsid w:val="00F70602"/>
    <w:rsid w:val="00F83EB5"/>
    <w:rsid w:val="00F84795"/>
    <w:rsid w:val="00F910A8"/>
    <w:rsid w:val="00F96A92"/>
    <w:rsid w:val="00FB232B"/>
    <w:rsid w:val="00FB4668"/>
    <w:rsid w:val="00FC3EB1"/>
    <w:rsid w:val="00FC439A"/>
    <w:rsid w:val="00FC5FEE"/>
    <w:rsid w:val="00FC67E4"/>
    <w:rsid w:val="00FC7A9A"/>
    <w:rsid w:val="00FD3317"/>
    <w:rsid w:val="00FE0C30"/>
    <w:rsid w:val="00FE4DBF"/>
    <w:rsid w:val="00FE5AF1"/>
    <w:rsid w:val="00FF08C1"/>
    <w:rsid w:val="00FF3D60"/>
    <w:rsid w:val="00FF4996"/>
    <w:rsid w:val="00FF5C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;"/>
  <w14:docId w14:val="3458D2A6"/>
  <w15:docId w15:val="{520FB686-D64F-4608-A8A3-D0BE905685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color w:val="000000"/>
        <w:sz w:val="22"/>
        <w:szCs w:val="22"/>
        <w:lang w:val="en-US" w:eastAsia="en-US" w:bidi="ar-SA"/>
      </w:rPr>
    </w:rPrDefault>
    <w:pPrDefault>
      <w:pPr>
        <w:widowControl w:val="0"/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1"/>
    <w:next w:val="Normal1"/>
    <w:link w:val="Heading1Char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Heading2">
    <w:name w:val="heading 2"/>
    <w:basedOn w:val="Normal1"/>
    <w:next w:val="Normal1"/>
    <w:link w:val="Heading2Char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Heading3">
    <w:name w:val="heading 3"/>
    <w:basedOn w:val="Normal1"/>
    <w:next w:val="Normal1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Heading4">
    <w:name w:val="heading 4"/>
    <w:basedOn w:val="Normal1"/>
    <w:next w:val="Normal1"/>
    <w:pPr>
      <w:keepNext/>
      <w:keepLines/>
      <w:spacing w:before="240" w:after="40"/>
      <w:contextualSpacing/>
      <w:outlineLvl w:val="3"/>
    </w:pPr>
    <w:rPr>
      <w:b/>
      <w:sz w:val="24"/>
      <w:szCs w:val="24"/>
    </w:rPr>
  </w:style>
  <w:style w:type="paragraph" w:styleId="Heading5">
    <w:name w:val="heading 5"/>
    <w:basedOn w:val="Normal1"/>
    <w:next w:val="Normal1"/>
    <w:pPr>
      <w:keepNext/>
      <w:keepLines/>
      <w:spacing w:before="220" w:after="40"/>
      <w:contextualSpacing/>
      <w:outlineLvl w:val="4"/>
    </w:pPr>
    <w:rPr>
      <w:b/>
    </w:rPr>
  </w:style>
  <w:style w:type="paragraph" w:styleId="Heading6">
    <w:name w:val="heading 6"/>
    <w:basedOn w:val="Normal1"/>
    <w:next w:val="Normal1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1">
    <w:name w:val="Normal1"/>
    <w:link w:val="Normal1Char"/>
  </w:style>
  <w:style w:type="paragraph" w:styleId="Title">
    <w:name w:val="Title"/>
    <w:basedOn w:val="Normal1"/>
    <w:next w:val="Normal1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itle">
    <w:name w:val="Subtitle"/>
    <w:basedOn w:val="Normal1"/>
    <w:next w:val="Normal1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5">
    <w:name w:val="5"/>
    <w:basedOn w:val="TableNormal"/>
    <w:tblPr>
      <w:tblStyleRowBandSize w:val="1"/>
      <w:tblStyleColBandSize w:val="1"/>
    </w:tblPr>
  </w:style>
  <w:style w:type="table" w:customStyle="1" w:styleId="4">
    <w:name w:val="4"/>
    <w:basedOn w:val="TableNormal"/>
    <w:tblPr>
      <w:tblStyleRowBandSize w:val="1"/>
      <w:tblStyleColBandSize w:val="1"/>
    </w:tblPr>
  </w:style>
  <w:style w:type="table" w:customStyle="1" w:styleId="3">
    <w:name w:val="3"/>
    <w:basedOn w:val="TableNormal"/>
    <w:pPr>
      <w:spacing w:after="0" w:line="240" w:lineRule="auto"/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2">
    <w:name w:val="2"/>
    <w:basedOn w:val="TableNormal"/>
    <w:pPr>
      <w:spacing w:after="0" w:line="240" w:lineRule="auto"/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1">
    <w:name w:val="1"/>
    <w:basedOn w:val="TableNormal"/>
    <w:pPr>
      <w:spacing w:after="0" w:line="240" w:lineRule="auto"/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CommentText">
    <w:name w:val="annotation text"/>
    <w:basedOn w:val="Normal"/>
    <w:link w:val="CommentTextChar"/>
    <w:uiPriority w:val="99"/>
    <w:unhideWhenUsed/>
    <w:pPr>
      <w:spacing w:line="240" w:lineRule="auto"/>
    </w:pPr>
    <w:rPr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rPr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05F79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05F79"/>
    <w:rPr>
      <w:rFonts w:ascii="Lucida Grande" w:hAnsi="Lucida Grande" w:cs="Lucida Grande"/>
      <w:sz w:val="18"/>
      <w:szCs w:val="18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377D1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377D1"/>
    <w:rPr>
      <w:b/>
      <w:bCs/>
      <w:sz w:val="20"/>
      <w:szCs w:val="20"/>
    </w:rPr>
  </w:style>
  <w:style w:type="table" w:styleId="LightShading">
    <w:name w:val="Light Shading"/>
    <w:basedOn w:val="TableNormal"/>
    <w:uiPriority w:val="60"/>
    <w:rsid w:val="008B3D16"/>
    <w:pPr>
      <w:widowControl/>
      <w:spacing w:after="0" w:line="240" w:lineRule="auto"/>
    </w:pPr>
    <w:rPr>
      <w:rFonts w:asciiTheme="minorHAnsi" w:eastAsiaTheme="minorEastAsia" w:hAnsiTheme="minorHAnsi" w:cstheme="minorBidi"/>
      <w:color w:val="000000" w:themeColor="text1" w:themeShade="BF"/>
      <w:sz w:val="24"/>
      <w:szCs w:val="24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Revision">
    <w:name w:val="Revision"/>
    <w:hidden/>
    <w:uiPriority w:val="99"/>
    <w:semiHidden/>
    <w:rsid w:val="00BE4400"/>
    <w:pPr>
      <w:widowControl/>
      <w:spacing w:after="0" w:line="240" w:lineRule="auto"/>
    </w:pPr>
  </w:style>
  <w:style w:type="paragraph" w:styleId="NormalWeb">
    <w:name w:val="Normal (Web)"/>
    <w:basedOn w:val="Normal"/>
    <w:uiPriority w:val="99"/>
    <w:unhideWhenUsed/>
    <w:rsid w:val="00BE4400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</w:rPr>
  </w:style>
  <w:style w:type="character" w:customStyle="1" w:styleId="apple-tab-span">
    <w:name w:val="apple-tab-span"/>
    <w:basedOn w:val="DefaultParagraphFont"/>
    <w:rsid w:val="00BE4400"/>
  </w:style>
  <w:style w:type="paragraph" w:styleId="Header">
    <w:name w:val="header"/>
    <w:basedOn w:val="Normal"/>
    <w:link w:val="HeaderChar"/>
    <w:uiPriority w:val="99"/>
    <w:unhideWhenUsed/>
    <w:rsid w:val="001A7FF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7FF6"/>
  </w:style>
  <w:style w:type="paragraph" w:styleId="Footer">
    <w:name w:val="footer"/>
    <w:basedOn w:val="Normal"/>
    <w:link w:val="FooterChar"/>
    <w:uiPriority w:val="99"/>
    <w:unhideWhenUsed/>
    <w:rsid w:val="001A7FF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7FF6"/>
  </w:style>
  <w:style w:type="paragraph" w:styleId="ListParagraph">
    <w:name w:val="List Paragraph"/>
    <w:basedOn w:val="Normal"/>
    <w:uiPriority w:val="34"/>
    <w:qFormat/>
    <w:rsid w:val="00101B4D"/>
    <w:pPr>
      <w:widowControl/>
      <w:spacing w:after="0"/>
      <w:ind w:left="720"/>
      <w:contextualSpacing/>
    </w:pPr>
    <w:rPr>
      <w:rFonts w:ascii="Times New Roman" w:eastAsiaTheme="minorHAnsi" w:hAnsi="Times New Roman" w:cstheme="minorBidi"/>
      <w:color w:val="auto"/>
      <w:sz w:val="24"/>
    </w:rPr>
  </w:style>
  <w:style w:type="table" w:styleId="TableGrid">
    <w:name w:val="Table Grid"/>
    <w:basedOn w:val="TableNormal"/>
    <w:uiPriority w:val="39"/>
    <w:rsid w:val="00101B4D"/>
    <w:pPr>
      <w:widowControl/>
      <w:spacing w:after="0" w:line="240" w:lineRule="auto"/>
    </w:pPr>
    <w:rPr>
      <w:rFonts w:asciiTheme="minorHAnsi" w:eastAsiaTheme="minorHAnsi" w:hAnsiTheme="minorHAnsi" w:cstheme="minorBidi"/>
      <w:color w:val="aut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graph">
    <w:name w:val="paragraph"/>
    <w:basedOn w:val="Normal"/>
    <w:rsid w:val="00101B4D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</w:rPr>
  </w:style>
  <w:style w:type="character" w:customStyle="1" w:styleId="normaltextrun">
    <w:name w:val="normaltextrun"/>
    <w:basedOn w:val="DefaultParagraphFont"/>
    <w:rsid w:val="00101B4D"/>
  </w:style>
  <w:style w:type="character" w:customStyle="1" w:styleId="eop">
    <w:name w:val="eop"/>
    <w:basedOn w:val="DefaultParagraphFont"/>
    <w:rsid w:val="00101B4D"/>
  </w:style>
  <w:style w:type="paragraph" w:styleId="FootnoteText">
    <w:name w:val="footnote text"/>
    <w:basedOn w:val="Normal"/>
    <w:link w:val="FootnoteTextChar"/>
    <w:uiPriority w:val="99"/>
    <w:semiHidden/>
    <w:unhideWhenUsed/>
    <w:rsid w:val="001411F2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1411F2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1411F2"/>
    <w:rPr>
      <w:vertAlign w:val="superscript"/>
    </w:rPr>
  </w:style>
  <w:style w:type="paragraph" w:styleId="TOCHeading">
    <w:name w:val="TOC Heading"/>
    <w:basedOn w:val="Heading1"/>
    <w:next w:val="Normal"/>
    <w:uiPriority w:val="39"/>
    <w:unhideWhenUsed/>
    <w:qFormat/>
    <w:rsid w:val="000E38D5"/>
    <w:pPr>
      <w:widowControl/>
      <w:spacing w:before="240" w:after="0"/>
      <w:contextualSpacing w:val="0"/>
      <w:outlineLvl w:val="9"/>
    </w:pPr>
    <w:rPr>
      <w:rFonts w:asciiTheme="majorHAnsi" w:eastAsiaTheme="majorEastAsia" w:hAnsiTheme="majorHAnsi" w:cstheme="majorBidi"/>
      <w:b w:val="0"/>
      <w:color w:val="365F91" w:themeColor="accent1" w:themeShade="BF"/>
      <w:sz w:val="32"/>
      <w:szCs w:val="32"/>
    </w:rPr>
  </w:style>
  <w:style w:type="paragraph" w:customStyle="1" w:styleId="Style1">
    <w:name w:val="Style1"/>
    <w:basedOn w:val="Heading1"/>
    <w:link w:val="Style1Char"/>
    <w:qFormat/>
    <w:rsid w:val="00876D31"/>
    <w:pPr>
      <w:tabs>
        <w:tab w:val="left" w:pos="5220"/>
      </w:tabs>
      <w:spacing w:after="0" w:line="276" w:lineRule="auto"/>
      <w:ind w:left="360"/>
      <w:jc w:val="both"/>
    </w:pPr>
    <w:rPr>
      <w:rFonts w:ascii="Georgia" w:eastAsia="Times New Roman" w:hAnsi="Georgia"/>
      <w:b w:val="0"/>
      <w:bCs/>
      <w:color w:val="948A54" w:themeColor="background2" w:themeShade="80"/>
      <w:sz w:val="24"/>
      <w:szCs w:val="24"/>
    </w:rPr>
  </w:style>
  <w:style w:type="paragraph" w:customStyle="1" w:styleId="Style2">
    <w:name w:val="Style2"/>
    <w:basedOn w:val="Heading2"/>
    <w:link w:val="Style2Char"/>
    <w:qFormat/>
    <w:rsid w:val="00876D31"/>
    <w:pPr>
      <w:spacing w:after="0" w:line="276" w:lineRule="auto"/>
      <w:ind w:firstLine="720"/>
      <w:jc w:val="both"/>
    </w:pPr>
    <w:rPr>
      <w:rFonts w:ascii="Georgia" w:eastAsia="Times New Roman" w:hAnsi="Georgia" w:cstheme="minorBidi"/>
      <w:b w:val="0"/>
      <w:bCs/>
      <w:i/>
      <w:iCs/>
      <w:color w:val="948A54" w:themeColor="background2" w:themeShade="80"/>
      <w:sz w:val="24"/>
      <w:szCs w:val="24"/>
      <w:u w:val="single"/>
    </w:rPr>
  </w:style>
  <w:style w:type="character" w:customStyle="1" w:styleId="Normal1Char">
    <w:name w:val="Normal1 Char"/>
    <w:basedOn w:val="DefaultParagraphFont"/>
    <w:link w:val="Normal1"/>
    <w:rsid w:val="00876D31"/>
  </w:style>
  <w:style w:type="character" w:customStyle="1" w:styleId="Heading1Char">
    <w:name w:val="Heading 1 Char"/>
    <w:basedOn w:val="Normal1Char"/>
    <w:link w:val="Heading1"/>
    <w:rsid w:val="00876D31"/>
    <w:rPr>
      <w:b/>
      <w:sz w:val="48"/>
      <w:szCs w:val="48"/>
    </w:rPr>
  </w:style>
  <w:style w:type="character" w:customStyle="1" w:styleId="Style1Char">
    <w:name w:val="Style1 Char"/>
    <w:basedOn w:val="Heading1Char"/>
    <w:link w:val="Style1"/>
    <w:rsid w:val="00876D31"/>
    <w:rPr>
      <w:rFonts w:ascii="Georgia" w:eastAsia="Times New Roman" w:hAnsi="Georgia"/>
      <w:b w:val="0"/>
      <w:bCs/>
      <w:color w:val="948A54" w:themeColor="background2" w:themeShade="80"/>
      <w:sz w:val="24"/>
      <w:szCs w:val="24"/>
    </w:rPr>
  </w:style>
  <w:style w:type="paragraph" w:styleId="TOC1">
    <w:name w:val="toc 1"/>
    <w:basedOn w:val="Normal"/>
    <w:next w:val="Normal"/>
    <w:autoRedefine/>
    <w:uiPriority w:val="39"/>
    <w:unhideWhenUsed/>
    <w:rsid w:val="006965CF"/>
    <w:pPr>
      <w:spacing w:after="100"/>
    </w:pPr>
  </w:style>
  <w:style w:type="character" w:customStyle="1" w:styleId="Heading2Char">
    <w:name w:val="Heading 2 Char"/>
    <w:basedOn w:val="Normal1Char"/>
    <w:link w:val="Heading2"/>
    <w:rsid w:val="00876D31"/>
    <w:rPr>
      <w:b/>
      <w:sz w:val="36"/>
      <w:szCs w:val="36"/>
    </w:rPr>
  </w:style>
  <w:style w:type="character" w:customStyle="1" w:styleId="Style2Char">
    <w:name w:val="Style2 Char"/>
    <w:basedOn w:val="Heading2Char"/>
    <w:link w:val="Style2"/>
    <w:rsid w:val="00876D31"/>
    <w:rPr>
      <w:rFonts w:ascii="Georgia" w:eastAsia="Times New Roman" w:hAnsi="Georgia" w:cstheme="minorBidi"/>
      <w:b w:val="0"/>
      <w:bCs/>
      <w:i/>
      <w:iCs/>
      <w:color w:val="948A54" w:themeColor="background2" w:themeShade="80"/>
      <w:sz w:val="24"/>
      <w:szCs w:val="24"/>
      <w:u w:val="single"/>
    </w:rPr>
  </w:style>
  <w:style w:type="paragraph" w:styleId="TOC2">
    <w:name w:val="toc 2"/>
    <w:basedOn w:val="Normal"/>
    <w:next w:val="Normal"/>
    <w:autoRedefine/>
    <w:uiPriority w:val="39"/>
    <w:unhideWhenUsed/>
    <w:rsid w:val="006965CF"/>
    <w:pPr>
      <w:spacing w:after="100"/>
      <w:ind w:left="220"/>
    </w:pPr>
  </w:style>
  <w:style w:type="character" w:styleId="Hyperlink">
    <w:name w:val="Hyperlink"/>
    <w:basedOn w:val="DefaultParagraphFont"/>
    <w:uiPriority w:val="99"/>
    <w:unhideWhenUsed/>
    <w:rsid w:val="006965CF"/>
    <w:rPr>
      <w:color w:val="0000FF" w:themeColor="hyperlink"/>
      <w:u w:val="single"/>
    </w:rPr>
  </w:style>
  <w:style w:type="paragraph" w:customStyle="1" w:styleId="whitespace-pre-wrap">
    <w:name w:val="whitespace-pre-wrap"/>
    <w:basedOn w:val="Normal"/>
    <w:rsid w:val="009651BA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728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572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262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017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000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25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32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A86989C71CEFF4AB91CA4E33F0CEC91" ma:contentTypeVersion="24" ma:contentTypeDescription="Create a new document." ma:contentTypeScope="" ma:versionID="da6aa49f06a0c2911de001226c8ebdd2">
  <xsd:schema xmlns:xsd="http://www.w3.org/2001/XMLSchema" xmlns:xs="http://www.w3.org/2001/XMLSchema" xmlns:p="http://schemas.microsoft.com/office/2006/metadata/properties" xmlns:ns2="c99e9193-29ef-467c-8cb4-c5ea141338fe" xmlns:ns3="fdefdf0d-43ce-4a07-bdaa-abe997e451ee" targetNamespace="http://schemas.microsoft.com/office/2006/metadata/properties" ma:root="true" ma:fieldsID="77f36ad6ea3caf6ca84eef10eea44116" ns2:_="" ns3:_="">
    <xsd:import namespace="c99e9193-29ef-467c-8cb4-c5ea141338fe"/>
    <xsd:import namespace="fdefdf0d-43ce-4a07-bdaa-abe997e451ee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2:LastSharedByUser" minOccurs="0"/>
                <xsd:element ref="ns2:LastSharedByTime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Useful_x0020_for_x0020_" minOccurs="0"/>
                <xsd:element ref="ns3:MediaServiceOCR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_Flow_SignoffStatus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99e9193-29ef-467c-8cb4-c5ea141338fe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LastSharedByUser" ma:index="10" nillable="true" ma:displayName="Last Shared By User" ma:internalName="LastSharedByUser" ma:readOnly="true">
      <xsd:simpleType>
        <xsd:restriction base="dms:Note">
          <xsd:maxLength value="255"/>
        </xsd:restriction>
      </xsd:simpleType>
    </xsd:element>
    <xsd:element name="LastSharedByTime" ma:index="11" nillable="true" ma:displayName="Last Shared By Time" ma:description="" ma:internalName="LastSharedByTime" ma:readOnly="true">
      <xsd:simpleType>
        <xsd:restriction base="dms:DateTime"/>
      </xsd:simpleType>
    </xsd:element>
    <xsd:element name="TaxCatchAll" ma:index="27" nillable="true" ma:displayName="Taxonomy Catch All Column" ma:hidden="true" ma:list="{507c8d3c-7414-434c-bd17-6ba425637f6c}" ma:internalName="TaxCatchAll" ma:showField="CatchAllData" ma:web="c99e9193-29ef-467c-8cb4-c5ea141338f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defdf0d-43ce-4a07-bdaa-abe997e451e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2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3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4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5" nillable="true" ma:displayName="MediaServiceAutoTags" ma:description="" ma:internalName="MediaServiceAutoTags" ma:readOnly="true">
      <xsd:simpleType>
        <xsd:restriction base="dms:Text"/>
      </xsd:simpleType>
    </xsd:element>
    <xsd:element name="Useful_x0020_for_x0020_" ma:index="16" nillable="true" ma:displayName="Useful for" ma:internalName="Useful_x0020_for_x0020_">
      <xsd:simpleType>
        <xsd:restriction base="dms:Text">
          <xsd:maxLength value="255"/>
        </xsd:restriction>
      </xsd:simpleType>
    </xsd:element>
    <xsd:element name="MediaServiceOCR" ma:index="17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MediaServiceLocation" ma:internalName="MediaServiceLocation" ma:readOnly="true">
      <xsd:simpleType>
        <xsd:restriction base="dms:Text"/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2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_Flow_SignoffStatus" ma:index="23" nillable="true" ma:displayName="Sign-off status" ma:internalName="Sign_x002d_off_x0020_status">
      <xsd:simpleType>
        <xsd:restriction base="dms:Text"/>
      </xsd:simpleType>
    </xsd:element>
    <xsd:element name="MediaLengthInSeconds" ma:index="24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6" nillable="true" ma:taxonomy="true" ma:internalName="lcf76f155ced4ddcb4097134ff3c332f" ma:taxonomyFieldName="MediaServiceImageTags" ma:displayName="Image Tags" ma:readOnly="false" ma:fieldId="{5cf76f15-5ced-4ddc-b409-7134ff3c332f}" ma:taxonomyMulti="true" ma:sspId="ecb61397-224f-4be4-9730-43d49e89b17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8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defdf0d-43ce-4a07-bdaa-abe997e451ee">
      <Terms xmlns="http://schemas.microsoft.com/office/infopath/2007/PartnerControls"/>
    </lcf76f155ced4ddcb4097134ff3c332f>
    <TaxCatchAll xmlns="c99e9193-29ef-467c-8cb4-c5ea141338fe"/>
    <_Flow_SignoffStatus xmlns="fdefdf0d-43ce-4a07-bdaa-abe997e451ee" xsi:nil="true"/>
    <Useful_x0020_for_x0020_ xmlns="fdefdf0d-43ce-4a07-bdaa-abe997e451ee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79D503-27F0-4F29-B672-7F56423D958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3B9CFE7-C014-43FA-B694-5F1AB0DE9F9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99e9193-29ef-467c-8cb4-c5ea141338fe"/>
    <ds:schemaRef ds:uri="fdefdf0d-43ce-4a07-bdaa-abe997e451e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498DF434-B2DD-45F6-A62E-1BA9F2289493}">
  <ds:schemaRefs>
    <ds:schemaRef ds:uri="http://schemas.microsoft.com/office/2006/metadata/properties"/>
    <ds:schemaRef ds:uri="http://schemas.microsoft.com/office/infopath/2007/PartnerControls"/>
    <ds:schemaRef ds:uri="fdefdf0d-43ce-4a07-bdaa-abe997e451ee"/>
    <ds:schemaRef ds:uri="c99e9193-29ef-467c-8cb4-c5ea141338fe"/>
  </ds:schemaRefs>
</ds:datastoreItem>
</file>

<file path=customXml/itemProps4.xml><?xml version="1.0" encoding="utf-8"?>
<ds:datastoreItem xmlns:ds="http://schemas.openxmlformats.org/officeDocument/2006/customXml" ds:itemID="{0CCF7CCB-EFFE-4296-92CF-1B5F71E9AB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248</Words>
  <Characters>1417</Characters>
  <Application>Microsoft Office Word</Application>
  <DocSecurity>0</DocSecurity>
  <Lines>11</Lines>
  <Paragraphs>3</Paragraphs>
  <ScaleCrop>false</ScaleCrop>
  <HeadingPairs>
    <vt:vector size="4" baseType="variant">
      <vt:variant>
        <vt:lpstr>العنوان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jennie weiner</dc:creator>
  <cp:lastModifiedBy>khirat</cp:lastModifiedBy>
  <cp:revision>2</cp:revision>
  <cp:lastPrinted>2018-04-26T15:31:00Z</cp:lastPrinted>
  <dcterms:created xsi:type="dcterms:W3CDTF">2025-12-21T20:40:00Z</dcterms:created>
  <dcterms:modified xsi:type="dcterms:W3CDTF">2025-12-21T20:40:00Z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0x0101006A86989C71CEFF4AB91CA4E33F0CEC91</vt:lpwstr>
  </property>
</Properties>
</file>