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9C4B3B4" w14:textId="77777777" w:rsidR="00524B26" w:rsidRDefault="0056659E">
      <w:pPr>
        <w:spacing w:after="0" w:line="240" w:lineRule="auto"/>
        <w:jc w:val="center"/>
        <w:rPr>
          <w:rFonts w:eastAsia="Times New Roman"/>
          <w:b/>
          <w:bCs/>
          <w:color w:val="auto"/>
          <w:sz w:val="28"/>
          <w:szCs w:val="28"/>
          <w:lang w:eastAsia="en-GB"/>
        </w:rPr>
      </w:pPr>
      <w:r>
        <w:rPr>
          <w:noProof/>
        </w:rPr>
        <w:drawing>
          <wp:anchor distT="0" distB="0" distL="114300" distR="114300" simplePos="0" relativeHeight="2" behindDoc="0" locked="0" layoutInCell="1" allowOverlap="1" wp14:anchorId="276AAD18" wp14:editId="427F2A4A">
            <wp:simplePos x="0" y="0"/>
            <wp:positionH relativeFrom="column">
              <wp:posOffset>-784860</wp:posOffset>
            </wp:positionH>
            <wp:positionV relativeFrom="page">
              <wp:posOffset>7620</wp:posOffset>
            </wp:positionV>
            <wp:extent cx="9898380" cy="10939780"/>
            <wp:effectExtent l="0" t="0" r="7620" b="0"/>
            <wp:wrapSquare wrapText="bothSides"/>
            <wp:docPr id="1027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/>
                  </pic:nvPicPr>
                  <pic:blipFill>
                    <a:blip r:embed="rId11" cstate="print"/>
                    <a:srcRect/>
                    <a:stretch/>
                  </pic:blipFill>
                  <pic:spPr>
                    <a:xfrm>
                      <a:off x="0" y="0"/>
                      <a:ext cx="9898380" cy="1093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Times New Roman"/>
          <w:b/>
          <w:bCs/>
          <w:color w:val="auto"/>
          <w:sz w:val="28"/>
          <w:szCs w:val="28"/>
          <w:lang w:eastAsia="en-GB"/>
        </w:rPr>
        <w:t>x</w:t>
      </w:r>
    </w:p>
    <w:p w14:paraId="7A2EC758" w14:textId="77777777" w:rsidR="00524B26" w:rsidRDefault="0056659E">
      <w:pPr>
        <w:bidi/>
        <w:jc w:val="center"/>
        <w:rPr>
          <w:sz w:val="24"/>
          <w:szCs w:val="24"/>
        </w:rPr>
      </w:pPr>
      <w:r>
        <w:rPr>
          <w:rFonts w:hint="cs"/>
          <w:b/>
          <w:bCs/>
          <w:color w:val="806000"/>
          <w:sz w:val="32"/>
          <w:szCs w:val="36"/>
          <w:rtl/>
        </w:rPr>
        <w:lastRenderedPageBreak/>
        <w:t>نماذج تطبيقية في التمايز</w:t>
      </w:r>
    </w:p>
    <w:tbl>
      <w:tblPr>
        <w:tblStyle w:val="TableGrid"/>
        <w:tblpPr w:leftFromText="180" w:rightFromText="180" w:vertAnchor="text" w:horzAnchor="margin" w:tblpY="531"/>
        <w:bidiVisual/>
        <w:tblW w:w="12780" w:type="dxa"/>
        <w:tblLook w:val="04A0" w:firstRow="1" w:lastRow="0" w:firstColumn="1" w:lastColumn="0" w:noHBand="0" w:noVBand="1"/>
      </w:tblPr>
      <w:tblGrid>
        <w:gridCol w:w="4991"/>
        <w:gridCol w:w="4052"/>
        <w:gridCol w:w="3737"/>
      </w:tblGrid>
      <w:tr w:rsidR="00524B26" w14:paraId="624E7F7F" w14:textId="77777777" w:rsidTr="00FA32B6">
        <w:trPr>
          <w:trHeight w:val="594"/>
        </w:trPr>
        <w:tc>
          <w:tcPr>
            <w:tcW w:w="4991" w:type="dxa"/>
          </w:tcPr>
          <w:p w14:paraId="6FA27BB1" w14:textId="33188CCD" w:rsidR="00524B26" w:rsidRDefault="0056659E">
            <w:pPr>
              <w:bidi/>
              <w:rPr>
                <w:rFonts w:ascii="Calibri" w:hAnsi="Calibri" w:cs="Calibri"/>
                <w:b/>
                <w:bCs/>
                <w:color w:val="4A442A"/>
                <w:sz w:val="28"/>
                <w:szCs w:val="28"/>
                <w:rtl/>
                <w:lang w:bidi="ar-JO"/>
              </w:rPr>
            </w:pPr>
            <w:r>
              <w:rPr>
                <w:rFonts w:ascii="Calibri" w:hAnsi="Calibri" w:cs="Calibri"/>
                <w:b/>
                <w:bCs/>
                <w:color w:val="4A442A"/>
                <w:sz w:val="28"/>
                <w:szCs w:val="28"/>
                <w:rtl/>
              </w:rPr>
              <w:t xml:space="preserve">اسم </w:t>
            </w:r>
            <w:r>
              <w:rPr>
                <w:rFonts w:ascii="Calibri" w:hAnsi="Calibri" w:cs="Calibri" w:hint="cs"/>
                <w:b/>
                <w:bCs/>
                <w:color w:val="4A442A"/>
                <w:sz w:val="28"/>
                <w:szCs w:val="28"/>
                <w:rtl/>
              </w:rPr>
              <w:t xml:space="preserve">المعلم الطالب: </w:t>
            </w:r>
            <w:r w:rsidR="00FA32B6" w:rsidRPr="00FA32B6">
              <w:rPr>
                <w:rFonts w:ascii="Calibri" w:hAnsi="Calibri" w:cs="Calibri" w:hint="cs"/>
                <w:b/>
                <w:bCs/>
                <w:color w:val="4A442A"/>
                <w:sz w:val="28"/>
                <w:szCs w:val="28"/>
                <w:rtl/>
              </w:rPr>
              <w:t>خيرات رأفت محمد القط</w:t>
            </w:r>
          </w:p>
          <w:p w14:paraId="477037E7" w14:textId="77777777" w:rsidR="00524B26" w:rsidRDefault="00524B26">
            <w:pPr>
              <w:bidi/>
              <w:rPr>
                <w:rFonts w:ascii="Calibri" w:hAnsi="Calibri" w:cs="Calibri"/>
                <w:b/>
                <w:bCs/>
                <w:color w:val="4A442A"/>
                <w:sz w:val="28"/>
                <w:szCs w:val="28"/>
              </w:rPr>
            </w:pPr>
          </w:p>
        </w:tc>
        <w:tc>
          <w:tcPr>
            <w:tcW w:w="4052" w:type="dxa"/>
          </w:tcPr>
          <w:p w14:paraId="371D6379" w14:textId="77777777" w:rsidR="00524B26" w:rsidRDefault="00524B26">
            <w:pPr>
              <w:bidi/>
              <w:rPr>
                <w:rFonts w:ascii="Calibri" w:hAnsi="Calibri" w:cs="Calibri"/>
                <w:b/>
                <w:bCs/>
                <w:color w:val="4A442A"/>
                <w:sz w:val="28"/>
                <w:szCs w:val="28"/>
              </w:rPr>
            </w:pPr>
          </w:p>
        </w:tc>
        <w:tc>
          <w:tcPr>
            <w:tcW w:w="3737" w:type="dxa"/>
          </w:tcPr>
          <w:p w14:paraId="7D7DE887" w14:textId="1E8D7308" w:rsidR="00524B26" w:rsidRDefault="0056659E">
            <w:pPr>
              <w:bidi/>
              <w:rPr>
                <w:b/>
                <w:bCs/>
                <w:color w:val="4A442A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b/>
                <w:bCs/>
                <w:color w:val="4A442A"/>
                <w:sz w:val="28"/>
                <w:szCs w:val="28"/>
                <w:rtl/>
              </w:rPr>
              <w:t xml:space="preserve">الرقم </w:t>
            </w:r>
            <w:r>
              <w:rPr>
                <w:rFonts w:ascii="Calibri" w:hAnsi="Calibri" w:cs="Calibri" w:hint="cs"/>
                <w:b/>
                <w:bCs/>
                <w:color w:val="4A442A"/>
                <w:sz w:val="28"/>
                <w:szCs w:val="28"/>
                <w:rtl/>
                <w:lang w:bidi="ar-DZ"/>
              </w:rPr>
              <w:t xml:space="preserve">الوزاري </w:t>
            </w:r>
            <w:r w:rsidR="00FA32B6">
              <w:rPr>
                <w:rFonts w:ascii="Calibri" w:hAnsi="Calibri" w:cs="Calibri" w:hint="cs"/>
                <w:b/>
                <w:bCs/>
                <w:color w:val="4A442A"/>
                <w:sz w:val="28"/>
                <w:szCs w:val="28"/>
                <w:rtl/>
                <w:lang w:bidi="ar-DZ"/>
              </w:rPr>
              <w:t>219746</w:t>
            </w:r>
          </w:p>
        </w:tc>
      </w:tr>
    </w:tbl>
    <w:p w14:paraId="787E2019" w14:textId="77777777" w:rsidR="00524B26" w:rsidRDefault="00524B26">
      <w:pPr>
        <w:rPr>
          <w:rtl/>
        </w:rPr>
      </w:pPr>
    </w:p>
    <w:tbl>
      <w:tblPr>
        <w:tblStyle w:val="TableGrid"/>
        <w:tblpPr w:leftFromText="180" w:rightFromText="180" w:vertAnchor="text" w:horzAnchor="margin" w:tblpY="1193"/>
        <w:bidiVisual/>
        <w:tblW w:w="12707" w:type="dxa"/>
        <w:tblLook w:val="04A0" w:firstRow="1" w:lastRow="0" w:firstColumn="1" w:lastColumn="0" w:noHBand="0" w:noVBand="1"/>
      </w:tblPr>
      <w:tblGrid>
        <w:gridCol w:w="2599"/>
        <w:gridCol w:w="2601"/>
        <w:gridCol w:w="3878"/>
        <w:gridCol w:w="3629"/>
      </w:tblGrid>
      <w:tr w:rsidR="00524B26" w14:paraId="30D8D4DF" w14:textId="77777777" w:rsidTr="00BA3CAB">
        <w:trPr>
          <w:trHeight w:val="1281"/>
        </w:trPr>
        <w:tc>
          <w:tcPr>
            <w:tcW w:w="2599" w:type="dxa"/>
            <w:shd w:val="clear" w:color="auto" w:fill="FFFFFF"/>
            <w:vAlign w:val="center"/>
          </w:tcPr>
          <w:p w14:paraId="19A24DAE" w14:textId="77777777" w:rsidR="00524B26" w:rsidRDefault="005665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sz w:val="28"/>
                <w:szCs w:val="28"/>
                <w:rtl/>
              </w:rPr>
              <w:t>الدرس</w:t>
            </w:r>
          </w:p>
        </w:tc>
        <w:tc>
          <w:tcPr>
            <w:tcW w:w="2601" w:type="dxa"/>
            <w:shd w:val="clear" w:color="auto" w:fill="FFFFFF"/>
          </w:tcPr>
          <w:p w14:paraId="028AC396" w14:textId="77777777" w:rsidR="00524B26" w:rsidRDefault="00524B2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rtl/>
              </w:rPr>
            </w:pPr>
          </w:p>
          <w:p w14:paraId="207E0DE3" w14:textId="31B819F7" w:rsidR="00B66825" w:rsidRDefault="0056659E" w:rsidP="00B66825">
            <w:pPr>
              <w:jc w:val="center"/>
              <w:rPr>
                <w:rFonts w:ascii="Calibri" w:hAnsi="Calibri" w:cs="Calibri" w:hint="cs"/>
                <w:b/>
                <w:bCs/>
                <w:color w:val="000000"/>
                <w:sz w:val="28"/>
                <w:szCs w:val="28"/>
                <w:lang w:bidi="ar-JO"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sz w:val="28"/>
                <w:szCs w:val="28"/>
                <w:rtl/>
              </w:rPr>
              <w:t>المحتوى</w:t>
            </w:r>
          </w:p>
        </w:tc>
        <w:tc>
          <w:tcPr>
            <w:tcW w:w="3878" w:type="dxa"/>
            <w:shd w:val="clear" w:color="auto" w:fill="FFFFFF"/>
            <w:vAlign w:val="center"/>
          </w:tcPr>
          <w:p w14:paraId="1EE78061" w14:textId="77777777" w:rsidR="00524B26" w:rsidRDefault="005665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sz w:val="28"/>
                <w:szCs w:val="28"/>
                <w:rtl/>
              </w:rPr>
              <w:t xml:space="preserve">العمليات </w:t>
            </w:r>
          </w:p>
        </w:tc>
        <w:tc>
          <w:tcPr>
            <w:tcW w:w="3629" w:type="dxa"/>
            <w:shd w:val="clear" w:color="auto" w:fill="FFFFFF"/>
            <w:vAlign w:val="center"/>
          </w:tcPr>
          <w:p w14:paraId="3234DB96" w14:textId="77777777" w:rsidR="00524B26" w:rsidRDefault="0056659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color w:val="000000"/>
                <w:sz w:val="28"/>
                <w:szCs w:val="28"/>
                <w:rtl/>
              </w:rPr>
              <w:t xml:space="preserve">المنتج </w:t>
            </w:r>
          </w:p>
        </w:tc>
      </w:tr>
      <w:tr w:rsidR="00524B26" w14:paraId="3EE33638" w14:textId="77777777" w:rsidTr="00BA3CAB">
        <w:trPr>
          <w:trHeight w:val="4227"/>
        </w:trPr>
        <w:tc>
          <w:tcPr>
            <w:tcW w:w="2599" w:type="dxa"/>
            <w:vAlign w:val="center"/>
          </w:tcPr>
          <w:p w14:paraId="096B3E84" w14:textId="3C10383B" w:rsidR="00524B26" w:rsidRPr="00B66825" w:rsidRDefault="00B66825" w:rsidP="00B66825">
            <w:pPr>
              <w:bidi/>
              <w:rPr>
                <w:rFonts w:ascii="Calibri" w:hAnsi="Calibri" w:cs="Calibri" w:hint="cs"/>
                <w:b/>
                <w:bCs/>
                <w:sz w:val="28"/>
                <w:szCs w:val="28"/>
                <w:u w:val="single"/>
                <w:rtl/>
                <w:lang w:bidi="ar-JO"/>
              </w:rPr>
            </w:pPr>
            <w:r w:rsidRPr="00B66825">
              <w:rPr>
                <w:rFonts w:ascii="Calibri" w:hAnsi="Calibri" w:cs="Calibri" w:hint="cs"/>
                <w:b/>
                <w:bCs/>
                <w:color w:val="FF0000"/>
                <w:sz w:val="28"/>
                <w:szCs w:val="28"/>
                <w:u w:val="single"/>
                <w:rtl/>
                <w:lang w:bidi="ar-JO"/>
              </w:rPr>
              <w:t xml:space="preserve">التعليم الالكتروني </w:t>
            </w:r>
          </w:p>
        </w:tc>
        <w:tc>
          <w:tcPr>
            <w:tcW w:w="2601" w:type="dxa"/>
          </w:tcPr>
          <w:p w14:paraId="1A8A9D21" w14:textId="52EC2E5B" w:rsidR="00524B26" w:rsidRDefault="00B66825" w:rsidP="00B66825">
            <w:pPr>
              <w:bidi/>
              <w:jc w:val="both"/>
              <w:rPr>
                <w:rFonts w:ascii="Calibri" w:hAnsi="Calibri" w:cs="Calibri" w:hint="cs"/>
                <w:b/>
                <w:bCs/>
                <w:sz w:val="28"/>
                <w:szCs w:val="28"/>
                <w:rtl/>
                <w:lang w:bidi="ar-JO"/>
              </w:rPr>
            </w:pPr>
            <w:r w:rsidRPr="00B66825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تعريف التعليم الإلكتروني ومجالات استخدامه</w:t>
            </w:r>
          </w:p>
        </w:tc>
        <w:tc>
          <w:tcPr>
            <w:tcW w:w="3878" w:type="dxa"/>
            <w:vAlign w:val="center"/>
          </w:tcPr>
          <w:p w14:paraId="7CFDF11D" w14:textId="77777777" w:rsidR="00B66825" w:rsidRPr="00B66825" w:rsidRDefault="00B66825" w:rsidP="00B66825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 w:rsidRPr="00B66825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مشاهدة فيديو تعريفي للمتعلمين البصريين</w:t>
            </w:r>
          </w:p>
          <w:p w14:paraId="3517F1F4" w14:textId="7A12A32F" w:rsidR="00B66825" w:rsidRPr="00B66825" w:rsidRDefault="00B66825" w:rsidP="00B66825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 w:rsidRPr="00B66825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مناقشة شفوية للمتعلمين السمعيين</w:t>
            </w:r>
          </w:p>
          <w:p w14:paraId="4017E868" w14:textId="5549FC9C" w:rsidR="00524B26" w:rsidRDefault="00B66825" w:rsidP="00B66825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lang w:bidi="ar-JO"/>
              </w:rPr>
            </w:pPr>
            <w:r w:rsidRPr="00B66825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نشاط تطبيقي على منصة تعليمية للمتعلمين الحركيين</w:t>
            </w:r>
          </w:p>
        </w:tc>
        <w:tc>
          <w:tcPr>
            <w:tcW w:w="3629" w:type="dxa"/>
            <w:vAlign w:val="center"/>
          </w:tcPr>
          <w:p w14:paraId="1FEDA50E" w14:textId="77777777" w:rsidR="00B66825" w:rsidRPr="00B66825" w:rsidRDefault="00B66825" w:rsidP="00B66825">
            <w:pPr>
              <w:pStyle w:val="ListParagraph"/>
              <w:numPr>
                <w:ilvl w:val="0"/>
                <w:numId w:val="32"/>
              </w:numPr>
              <w:bidi/>
              <w:rPr>
                <w:rFonts w:asciiTheme="minorHAnsi" w:hAnsiTheme="minorHAnsi" w:cstheme="minorHAnsi" w:hint="cs"/>
                <w:b/>
                <w:bCs/>
                <w:sz w:val="28"/>
                <w:szCs w:val="28"/>
                <w:lang w:bidi="ar-JO"/>
              </w:rPr>
            </w:pPr>
            <w:r w:rsidRPr="00B66825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  <w:t xml:space="preserve">ملخص رقمي قصير </w:t>
            </w:r>
          </w:p>
          <w:p w14:paraId="16596D56" w14:textId="77777777" w:rsidR="00B66825" w:rsidRPr="00B66825" w:rsidRDefault="00B66825" w:rsidP="00B66825">
            <w:pPr>
              <w:pStyle w:val="ListParagraph"/>
              <w:numPr>
                <w:ilvl w:val="0"/>
                <w:numId w:val="32"/>
              </w:numPr>
              <w:bidi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</w:pPr>
            <w:r w:rsidRPr="00B66825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  <w:t>خريطة مفاهيم</w:t>
            </w:r>
          </w:p>
          <w:p w14:paraId="703BBD89" w14:textId="10671E89" w:rsidR="00524B26" w:rsidRPr="00B66825" w:rsidRDefault="00B66825" w:rsidP="00B66825">
            <w:pPr>
              <w:pStyle w:val="ListParagraph"/>
              <w:numPr>
                <w:ilvl w:val="0"/>
                <w:numId w:val="32"/>
              </w:numPr>
              <w:bidi/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  <w:lang w:bidi="ar-JO"/>
              </w:rPr>
            </w:pPr>
            <w:r w:rsidRPr="00B66825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  <w:t>إجابة تفاعلية عبر نموذج إلكتروني</w:t>
            </w:r>
          </w:p>
        </w:tc>
      </w:tr>
      <w:tr w:rsidR="00B66825" w14:paraId="316CAEA4" w14:textId="77777777" w:rsidTr="00BA3CAB">
        <w:trPr>
          <w:trHeight w:val="2254"/>
        </w:trPr>
        <w:tc>
          <w:tcPr>
            <w:tcW w:w="2599" w:type="dxa"/>
            <w:vAlign w:val="center"/>
          </w:tcPr>
          <w:p w14:paraId="7704C726" w14:textId="77777777" w:rsidR="00B66825" w:rsidRDefault="00B66825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01" w:type="dxa"/>
          </w:tcPr>
          <w:p w14:paraId="0D590002" w14:textId="0B1BC8F9" w:rsidR="00B66825" w:rsidRPr="00B66825" w:rsidRDefault="00BA3CAB" w:rsidP="00B66825">
            <w:pPr>
              <w:bidi/>
              <w:jc w:val="both"/>
              <w:rPr>
                <w:rFonts w:hint="cs"/>
                <w:b/>
                <w:bCs/>
                <w:sz w:val="28"/>
                <w:szCs w:val="28"/>
                <w:rtl/>
                <w:lang w:bidi="ar-JO"/>
              </w:rPr>
            </w:pPr>
            <w:r w:rsidRPr="00BA3CAB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أدوات التعليم الإلكتروني</w:t>
            </w:r>
          </w:p>
        </w:tc>
        <w:tc>
          <w:tcPr>
            <w:tcW w:w="3878" w:type="dxa"/>
            <w:vAlign w:val="center"/>
          </w:tcPr>
          <w:p w14:paraId="310CB430" w14:textId="77777777" w:rsidR="00BA3CAB" w:rsidRPr="00BA3CAB" w:rsidRDefault="00BA3CAB" w:rsidP="00B66825">
            <w:pPr>
              <w:bidi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</w:pPr>
            <w:r w:rsidRPr="00BA3CAB">
              <w:rPr>
                <w:b/>
                <w:bCs/>
                <w:sz w:val="28"/>
                <w:szCs w:val="28"/>
                <w:rtl/>
                <w:lang w:bidi="ar-JO"/>
              </w:rPr>
              <w:t xml:space="preserve">• </w:t>
            </w:r>
            <w:r w:rsidRPr="00BA3CA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  <w:t>تصنيف الأدوات حسب الاستخدام</w:t>
            </w:r>
          </w:p>
          <w:p w14:paraId="1BE17CD4" w14:textId="77777777" w:rsidR="00BA3CAB" w:rsidRPr="00BA3CAB" w:rsidRDefault="00BA3CAB" w:rsidP="00BA3CAB">
            <w:pPr>
              <w:bidi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</w:pPr>
            <w:r w:rsidRPr="00BA3CA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  <w:t xml:space="preserve"> • عمل مجموعات تعاونية</w:t>
            </w:r>
          </w:p>
          <w:p w14:paraId="2A62024D" w14:textId="4F697605" w:rsidR="00B66825" w:rsidRPr="00B66825" w:rsidRDefault="00BA3CAB" w:rsidP="00BA3CAB">
            <w:pPr>
              <w:bidi/>
              <w:rPr>
                <w:rFonts w:hint="cs"/>
                <w:b/>
                <w:bCs/>
                <w:sz w:val="28"/>
                <w:szCs w:val="28"/>
                <w:rtl/>
                <w:lang w:bidi="ar-JO"/>
              </w:rPr>
            </w:pPr>
            <w:r w:rsidRPr="00BA3CA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  <w:t xml:space="preserve"> • تعلم ذاتي موجه</w:t>
            </w:r>
          </w:p>
        </w:tc>
        <w:tc>
          <w:tcPr>
            <w:tcW w:w="3629" w:type="dxa"/>
            <w:vAlign w:val="center"/>
          </w:tcPr>
          <w:p w14:paraId="3D6FA9A1" w14:textId="77777777" w:rsidR="00B66825" w:rsidRPr="00B66825" w:rsidRDefault="00B66825" w:rsidP="00B66825">
            <w:pPr>
              <w:pStyle w:val="ListParagraph"/>
              <w:numPr>
                <w:ilvl w:val="0"/>
                <w:numId w:val="32"/>
              </w:numPr>
              <w:bidi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</w:pPr>
            <w:r w:rsidRPr="00B66825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  <w:t>عرض تقديمي</w:t>
            </w:r>
          </w:p>
          <w:p w14:paraId="7FCB5702" w14:textId="77777777" w:rsidR="00B66825" w:rsidRPr="00B66825" w:rsidRDefault="00B66825" w:rsidP="00B66825">
            <w:pPr>
              <w:pStyle w:val="ListParagraph"/>
              <w:numPr>
                <w:ilvl w:val="0"/>
                <w:numId w:val="32"/>
              </w:numPr>
              <w:bidi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</w:pPr>
            <w:r w:rsidRPr="00B66825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  <w:t xml:space="preserve">جدول مقارنة </w:t>
            </w:r>
          </w:p>
          <w:p w14:paraId="36D5D98B" w14:textId="77777777" w:rsidR="00B66825" w:rsidRPr="00B66825" w:rsidRDefault="00B66825" w:rsidP="00B66825">
            <w:pPr>
              <w:pStyle w:val="ListParagraph"/>
              <w:numPr>
                <w:ilvl w:val="0"/>
                <w:numId w:val="32"/>
              </w:numPr>
              <w:bidi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</w:pPr>
            <w:r w:rsidRPr="00B66825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  <w:t>تسجيل شرح صوتي</w:t>
            </w:r>
          </w:p>
          <w:p w14:paraId="0CFF18F2" w14:textId="5844B6FD" w:rsidR="00B66825" w:rsidRPr="00B66825" w:rsidRDefault="00B66825" w:rsidP="00BA3CAB">
            <w:pPr>
              <w:jc w:val="center"/>
              <w:rPr>
                <w:b/>
                <w:bCs/>
                <w:color w:val="FF0000"/>
                <w:sz w:val="28"/>
                <w:szCs w:val="28"/>
                <w:u w:val="single"/>
                <w:rtl/>
                <w:lang w:bidi="ar-JO"/>
              </w:rPr>
            </w:pPr>
          </w:p>
        </w:tc>
      </w:tr>
      <w:tr w:rsidR="00BA3CAB" w14:paraId="210FEE73" w14:textId="77777777" w:rsidTr="00BA3CAB">
        <w:trPr>
          <w:trHeight w:val="2254"/>
        </w:trPr>
        <w:tc>
          <w:tcPr>
            <w:tcW w:w="2599" w:type="dxa"/>
            <w:vAlign w:val="center"/>
          </w:tcPr>
          <w:p w14:paraId="31E1C216" w14:textId="77777777" w:rsidR="00BA3CAB" w:rsidRDefault="00BA3CAB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601" w:type="dxa"/>
          </w:tcPr>
          <w:p w14:paraId="3CDF8C80" w14:textId="65FF72B2" w:rsidR="00BA3CAB" w:rsidRPr="00BA3CAB" w:rsidRDefault="00BA3CAB" w:rsidP="00B66825">
            <w:pPr>
              <w:bidi/>
              <w:jc w:val="both"/>
              <w:rPr>
                <w:b/>
                <w:bCs/>
                <w:sz w:val="28"/>
                <w:szCs w:val="28"/>
                <w:rtl/>
              </w:rPr>
            </w:pPr>
            <w:r w:rsidRPr="00BA3CAB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أهمية التعليم الإلكتروني</w:t>
            </w:r>
          </w:p>
        </w:tc>
        <w:tc>
          <w:tcPr>
            <w:tcW w:w="3878" w:type="dxa"/>
            <w:vAlign w:val="center"/>
          </w:tcPr>
          <w:p w14:paraId="2657D09F" w14:textId="77777777" w:rsidR="00BA3CAB" w:rsidRPr="00BA3CAB" w:rsidRDefault="00BA3CAB" w:rsidP="00B66825">
            <w:pPr>
              <w:bidi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</w:pPr>
            <w:r w:rsidRPr="00BA3CAB">
              <w:rPr>
                <w:b/>
                <w:bCs/>
                <w:sz w:val="28"/>
                <w:szCs w:val="28"/>
                <w:rtl/>
                <w:lang w:bidi="ar-JO"/>
              </w:rPr>
              <w:t xml:space="preserve">• </w:t>
            </w:r>
            <w:r w:rsidRPr="00BA3CA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  <w:t xml:space="preserve">عصف ذهني </w:t>
            </w:r>
          </w:p>
          <w:p w14:paraId="035D2B89" w14:textId="77777777" w:rsidR="00BA3CAB" w:rsidRPr="00BA3CAB" w:rsidRDefault="00BA3CAB" w:rsidP="00BA3CAB">
            <w:pPr>
              <w:bidi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</w:pPr>
            <w:r w:rsidRPr="00BA3CA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  <w:t xml:space="preserve">• تحليل مواقف تعليمية </w:t>
            </w:r>
          </w:p>
          <w:p w14:paraId="671DE16A" w14:textId="11EB1A50" w:rsidR="00BA3CAB" w:rsidRPr="00BA3CAB" w:rsidRDefault="00BA3CAB" w:rsidP="00BA3CAB">
            <w:pPr>
              <w:bidi/>
              <w:rPr>
                <w:b/>
                <w:bCs/>
                <w:sz w:val="28"/>
                <w:szCs w:val="28"/>
                <w:rtl/>
                <w:lang w:bidi="ar-JO"/>
              </w:rPr>
            </w:pPr>
            <w:r w:rsidRPr="00BA3CA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  <w:t>• تعلم قائم على المشكلات</w:t>
            </w:r>
          </w:p>
        </w:tc>
        <w:tc>
          <w:tcPr>
            <w:tcW w:w="3629" w:type="dxa"/>
            <w:vAlign w:val="center"/>
          </w:tcPr>
          <w:p w14:paraId="5F2CF2FB" w14:textId="77777777" w:rsidR="00BA3CAB" w:rsidRPr="00B66825" w:rsidRDefault="00BA3CAB" w:rsidP="00BA3CAB">
            <w:pPr>
              <w:pStyle w:val="ListParagraph"/>
              <w:numPr>
                <w:ilvl w:val="0"/>
                <w:numId w:val="32"/>
              </w:numPr>
              <w:bidi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JO"/>
              </w:rPr>
            </w:pPr>
            <w:r w:rsidRPr="00B66825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  <w:t>فقرة رأي قصيرة</w:t>
            </w:r>
          </w:p>
          <w:p w14:paraId="5A7276AD" w14:textId="77777777" w:rsidR="00BA3CAB" w:rsidRPr="00BA3CAB" w:rsidRDefault="00BA3CAB" w:rsidP="00BA3CAB">
            <w:pPr>
              <w:pStyle w:val="ListParagraph"/>
              <w:numPr>
                <w:ilvl w:val="0"/>
                <w:numId w:val="32"/>
              </w:numPr>
              <w:bidi/>
              <w:rPr>
                <w:rFonts w:asciiTheme="minorHAnsi" w:hAnsiTheme="minorHAnsi" w:cstheme="minorHAnsi"/>
                <w:b/>
                <w:bCs/>
                <w:sz w:val="28"/>
                <w:szCs w:val="28"/>
                <w:lang w:bidi="ar-JO"/>
              </w:rPr>
            </w:pPr>
            <w:proofErr w:type="spellStart"/>
            <w:r w:rsidRPr="00BA3CA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  <w:t>إنفوجرافيك</w:t>
            </w:r>
            <w:proofErr w:type="spellEnd"/>
            <w:r w:rsidRPr="00BA3CA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  <w:t xml:space="preserve"> </w:t>
            </w:r>
          </w:p>
          <w:p w14:paraId="005D9453" w14:textId="743FAF79" w:rsidR="00BA3CAB" w:rsidRPr="00BA3CAB" w:rsidRDefault="00BA3CAB" w:rsidP="00BA3CAB">
            <w:pPr>
              <w:pStyle w:val="ListParagraph"/>
              <w:numPr>
                <w:ilvl w:val="0"/>
                <w:numId w:val="32"/>
              </w:numPr>
              <w:bidi/>
              <w:rPr>
                <w:rFonts w:asciiTheme="minorHAnsi" w:hAnsiTheme="minorHAnsi" w:cstheme="minorHAnsi" w:hint="cs"/>
                <w:b/>
                <w:bCs/>
                <w:sz w:val="28"/>
                <w:szCs w:val="28"/>
                <w:rtl/>
                <w:lang w:bidi="ar-JO"/>
              </w:rPr>
            </w:pPr>
            <w:r w:rsidRPr="00BA3CAB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bidi="ar-JO"/>
              </w:rPr>
              <w:t>منشور رقمي</w:t>
            </w:r>
          </w:p>
        </w:tc>
      </w:tr>
    </w:tbl>
    <w:p w14:paraId="2DA3C927" w14:textId="77777777" w:rsidR="00524B26" w:rsidRDefault="00524B26">
      <w:pPr>
        <w:rPr>
          <w:rtl/>
        </w:rPr>
      </w:pPr>
    </w:p>
    <w:p w14:paraId="7F68A997" w14:textId="77777777" w:rsidR="00524B26" w:rsidRDefault="00524B26"/>
    <w:p w14:paraId="6D3F108C" w14:textId="77777777" w:rsidR="00524B26" w:rsidRDefault="00524B26">
      <w:pPr>
        <w:spacing w:after="0" w:line="240" w:lineRule="auto"/>
        <w:jc w:val="center"/>
        <w:rPr>
          <w:rFonts w:eastAsia="Times New Roman"/>
          <w:b/>
          <w:bCs/>
          <w:color w:val="auto"/>
          <w:sz w:val="28"/>
          <w:szCs w:val="28"/>
          <w:lang w:eastAsia="en-GB"/>
        </w:rPr>
      </w:pPr>
    </w:p>
    <w:sectPr w:rsidR="00524B2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pgSz w:w="15840" w:h="12240" w:orient="landscape"/>
      <w:pgMar w:top="1296" w:right="1152" w:bottom="1296" w:left="1296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067A58" w14:textId="77777777" w:rsidR="00A47FFB" w:rsidRDefault="00A47FFB">
      <w:pPr>
        <w:spacing w:after="0" w:line="240" w:lineRule="auto"/>
      </w:pPr>
      <w:r>
        <w:separator/>
      </w:r>
    </w:p>
  </w:endnote>
  <w:endnote w:type="continuationSeparator" w:id="0">
    <w:p w14:paraId="3E2B3EE7" w14:textId="77777777" w:rsidR="00A47FFB" w:rsidRDefault="00A47F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mbria">
    <w:altName w:val="Cambria"/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 Thameen">
    <w:altName w:val="Sakkal Majalla"/>
    <w:charset w:val="B2"/>
    <w:family w:val="roman"/>
    <w:pitch w:val="variable"/>
    <w:sig w:usb0="80002003" w:usb1="90000100" w:usb2="0000002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79E83" w14:textId="77777777" w:rsidR="00524B26" w:rsidRDefault="00524B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9B3E7A" w14:textId="77777777" w:rsidR="00524B26" w:rsidRDefault="0056659E">
    <w:pPr>
      <w:pStyle w:val="Footer"/>
      <w:jc w:val="right"/>
    </w:pPr>
    <w:r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5B8A3F8" w14:textId="77777777" w:rsidR="00524B26" w:rsidRDefault="00524B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1AB2E" w14:textId="77777777" w:rsidR="00A47FFB" w:rsidRDefault="00A47FFB">
      <w:pPr>
        <w:spacing w:after="0" w:line="240" w:lineRule="auto"/>
      </w:pPr>
      <w:r>
        <w:separator/>
      </w:r>
    </w:p>
  </w:footnote>
  <w:footnote w:type="continuationSeparator" w:id="0">
    <w:p w14:paraId="6B51E2B1" w14:textId="77777777" w:rsidR="00A47FFB" w:rsidRDefault="00A47F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094AA1" w14:textId="77777777" w:rsidR="00524B26" w:rsidRDefault="00524B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88320D" w14:textId="77777777" w:rsidR="00524B26" w:rsidRDefault="0056659E">
    <w:pPr>
      <w:pStyle w:val="Header"/>
    </w:pPr>
    <w:r>
      <w:rPr>
        <w:noProof/>
        <w:color w:val="919191"/>
        <w:sz w:val="18"/>
        <w:szCs w:val="18"/>
      </w:rPr>
      <w:drawing>
        <wp:anchor distT="0" distB="0" distL="114300" distR="114300" simplePos="0" relativeHeight="2" behindDoc="0" locked="0" layoutInCell="1" allowOverlap="1" wp14:anchorId="234D1C35" wp14:editId="603FD29A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4097" name="Pictur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5"/>
                  <pic:cNvPicPr/>
                </pic:nvPicPr>
                <pic:blipFill>
                  <a:blip r:embed="rId1" cstate="print"/>
                  <a:srcRect/>
                  <a:stretch/>
                </pic:blipFill>
                <pic:spPr>
                  <a:xfrm>
                    <a:off x="0" y="0"/>
                    <a:ext cx="1764751" cy="75438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26B030" w14:textId="77777777" w:rsidR="00524B26" w:rsidRDefault="00524B2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 w15:restartNumberingAfterBreak="0">
    <w:nsid w:val="00000002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000003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0000006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6" w15:restartNumberingAfterBreak="0">
    <w:nsid w:val="00000007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" w15:restartNumberingAfterBreak="0">
    <w:nsid w:val="00000008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 w15:restartNumberingAfterBreak="0">
    <w:nsid w:val="00000009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9" w15:restartNumberingAfterBreak="0">
    <w:nsid w:val="0000000A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000000D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000000E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5" w15:restartNumberingAfterBreak="0">
    <w:nsid w:val="00000010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16" w15:restartNumberingAfterBreak="0">
    <w:nsid w:val="00000011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0000013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19" w15:restartNumberingAfterBreak="0">
    <w:nsid w:val="00000014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20" w15:restartNumberingAfterBreak="0">
    <w:nsid w:val="00000015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1" w15:restartNumberingAfterBreak="0">
    <w:nsid w:val="00000016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0000017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3" w15:restartNumberingAfterBreak="0">
    <w:nsid w:val="00000018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4" w15:restartNumberingAfterBreak="0">
    <w:nsid w:val="00000019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000001A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6" w15:restartNumberingAfterBreak="0">
    <w:nsid w:val="0000001B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0000001C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8" w15:restartNumberingAfterBreak="0">
    <w:nsid w:val="0000001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9" w15:restartNumberingAfterBreak="0">
    <w:nsid w:val="0000001E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30" w15:restartNumberingAfterBreak="0">
    <w:nsid w:val="41FE79C8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7C3466"/>
    <w:multiLevelType w:val="hybridMultilevel"/>
    <w:tmpl w:val="6186B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9"/>
  </w:num>
  <w:num w:numId="3">
    <w:abstractNumId w:val="27"/>
  </w:num>
  <w:num w:numId="4">
    <w:abstractNumId w:val="18"/>
  </w:num>
  <w:num w:numId="5">
    <w:abstractNumId w:val="29"/>
  </w:num>
  <w:num w:numId="6">
    <w:abstractNumId w:val="14"/>
  </w:num>
  <w:num w:numId="7">
    <w:abstractNumId w:val="0"/>
  </w:num>
  <w:num w:numId="8">
    <w:abstractNumId w:val="5"/>
  </w:num>
  <w:num w:numId="9">
    <w:abstractNumId w:val="8"/>
  </w:num>
  <w:num w:numId="10">
    <w:abstractNumId w:val="23"/>
  </w:num>
  <w:num w:numId="11">
    <w:abstractNumId w:val="22"/>
  </w:num>
  <w:num w:numId="12">
    <w:abstractNumId w:val="15"/>
  </w:num>
  <w:num w:numId="13">
    <w:abstractNumId w:val="7"/>
  </w:num>
  <w:num w:numId="14">
    <w:abstractNumId w:val="25"/>
  </w:num>
  <w:num w:numId="15">
    <w:abstractNumId w:val="26"/>
  </w:num>
  <w:num w:numId="16">
    <w:abstractNumId w:val="1"/>
  </w:num>
  <w:num w:numId="17">
    <w:abstractNumId w:val="17"/>
  </w:num>
  <w:num w:numId="18">
    <w:abstractNumId w:val="12"/>
  </w:num>
  <w:num w:numId="19">
    <w:abstractNumId w:val="11"/>
  </w:num>
  <w:num w:numId="20">
    <w:abstractNumId w:val="24"/>
  </w:num>
  <w:num w:numId="21">
    <w:abstractNumId w:val="4"/>
  </w:num>
  <w:num w:numId="22">
    <w:abstractNumId w:val="3"/>
  </w:num>
  <w:num w:numId="23">
    <w:abstractNumId w:val="28"/>
  </w:num>
  <w:num w:numId="24">
    <w:abstractNumId w:val="16"/>
  </w:num>
  <w:num w:numId="25">
    <w:abstractNumId w:val="9"/>
  </w:num>
  <w:num w:numId="26">
    <w:abstractNumId w:val="21"/>
  </w:num>
  <w:num w:numId="27">
    <w:abstractNumId w:val="10"/>
  </w:num>
  <w:num w:numId="28">
    <w:abstractNumId w:val="13"/>
  </w:num>
  <w:num w:numId="29">
    <w:abstractNumId w:val="2"/>
  </w:num>
  <w:num w:numId="30">
    <w:abstractNumId w:val="30"/>
  </w:num>
  <w:num w:numId="31">
    <w:abstractNumId w:val="6"/>
  </w:num>
  <w:num w:numId="3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4B26"/>
    <w:rsid w:val="00524B26"/>
    <w:rsid w:val="0056659E"/>
    <w:rsid w:val="00A47FFB"/>
    <w:rsid w:val="00B66825"/>
    <w:rsid w:val="00BA3CAB"/>
    <w:rsid w:val="00FA3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2C6ED5F7"/>
  <w15:docId w15:val="{F89F3397-506A-4760-AF59-9BC55FF89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uiPriority w:val="9"/>
    <w:qFormat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uiPriority w:val="9"/>
    <w:semiHidden/>
    <w:unhideWhenUsed/>
    <w:qFormat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uiPriority w:val="9"/>
    <w:semiHidden/>
    <w:unhideWhenUsed/>
    <w:qFormat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uiPriority w:val="9"/>
    <w:semiHidden/>
    <w:unhideWhenUsed/>
    <w:qFormat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uiPriority w:val="9"/>
    <w:semiHidden/>
    <w:unhideWhenUsed/>
    <w:qFormat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uiPriority w:val="9"/>
    <w:semiHidden/>
    <w:unhideWhenUsed/>
    <w:qFormat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uiPriority w:val="10"/>
    <w:qFormat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uiPriority w:val="11"/>
    <w:qFormat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pPr>
      <w:widowControl/>
      <w:spacing w:after="0" w:line="240" w:lineRule="auto"/>
    </w:pPr>
    <w:rPr>
      <w:rFonts w:ascii="Cambria" w:eastAsia="MS Mincho" w:hAnsi="Cambria" w:cs="Arial"/>
      <w:sz w:val="24"/>
      <w:szCs w:val="24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Revision">
    <w:name w:val="Revision"/>
    <w:uiPriority w:val="99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ListParagraph">
    <w:name w:val="List Paragraph"/>
    <w:basedOn w:val="Normal"/>
    <w:uiPriority w:val="34"/>
    <w:qFormat/>
    <w:pPr>
      <w:widowControl/>
      <w:spacing w:after="0"/>
      <w:ind w:left="720"/>
      <w:contextualSpacing/>
    </w:pPr>
    <w:rPr>
      <w:rFonts w:ascii="Times New Roman" w:eastAsia="Cambria" w:hAnsi="Times New Roman" w:cs="Arial"/>
      <w:color w:val="auto"/>
      <w:sz w:val="24"/>
    </w:rPr>
  </w:style>
  <w:style w:type="table" w:styleId="TableGrid">
    <w:name w:val="Table Grid"/>
    <w:basedOn w:val="TableNormal"/>
    <w:uiPriority w:val="39"/>
    <w:pPr>
      <w:widowControl/>
      <w:spacing w:after="0" w:line="240" w:lineRule="auto"/>
    </w:pPr>
    <w:rPr>
      <w:rFonts w:ascii="Cambria" w:eastAsia="Cambria" w:hAnsi="Cambria" w:cs="Arial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</w:style>
  <w:style w:type="character" w:customStyle="1" w:styleId="eop">
    <w:name w:val="eop"/>
    <w:basedOn w:val="DefaultParagraphFont"/>
  </w:style>
  <w:style w:type="paragraph" w:styleId="FootnoteText">
    <w:name w:val="footnote text"/>
    <w:basedOn w:val="Normal"/>
    <w:link w:val="FootnoteTextChar"/>
    <w:uiPriority w:val="9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Pr>
      <w:vertAlign w:val="superscript"/>
    </w:rPr>
  </w:style>
  <w:style w:type="paragraph" w:styleId="TOCHeading">
    <w:name w:val="TOC Heading"/>
    <w:basedOn w:val="Heading1"/>
    <w:next w:val="Normal"/>
    <w:uiPriority w:val="39"/>
    <w:qFormat/>
    <w:pPr>
      <w:widowControl/>
      <w:spacing w:before="240" w:after="0"/>
      <w:contextualSpacing w:val="0"/>
      <w:outlineLvl w:val="9"/>
    </w:pPr>
    <w:rPr>
      <w:rFonts w:eastAsia="MS Gothic" w:cs="Times New Roman"/>
      <w:b w:val="0"/>
      <w:color w:val="365F91"/>
      <w:sz w:val="32"/>
      <w:szCs w:val="32"/>
    </w:rPr>
  </w:style>
  <w:style w:type="paragraph" w:customStyle="1" w:styleId="Style1">
    <w:name w:val="Style1"/>
    <w:basedOn w:val="Heading1"/>
    <w:link w:val="Style1Char"/>
    <w:qFormat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/>
      <w:sz w:val="24"/>
      <w:szCs w:val="24"/>
    </w:rPr>
  </w:style>
  <w:style w:type="paragraph" w:customStyle="1" w:styleId="Style2">
    <w:name w:val="Style2"/>
    <w:basedOn w:val="Heading2"/>
    <w:link w:val="Style2Char"/>
    <w:qFormat/>
    <w:pPr>
      <w:spacing w:after="0" w:line="276" w:lineRule="auto"/>
      <w:ind w:firstLine="720"/>
      <w:jc w:val="both"/>
    </w:pPr>
    <w:rPr>
      <w:rFonts w:ascii="Georgia" w:eastAsia="Times New Roman" w:hAnsi="Georgia" w:cs="Arial"/>
      <w:b w:val="0"/>
      <w:bCs/>
      <w:i/>
      <w:iCs/>
      <w:color w:val="948A54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</w:style>
  <w:style w:type="character" w:customStyle="1" w:styleId="Heading1Char">
    <w:name w:val="Heading 1 Char"/>
    <w:basedOn w:val="Normal1Char"/>
    <w:link w:val="Heading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Pr>
      <w:rFonts w:ascii="Georgia" w:eastAsia="Times New Roman" w:hAnsi="Georgia"/>
      <w:b w:val="0"/>
      <w:bCs/>
      <w:color w:val="948A54"/>
      <w:sz w:val="24"/>
      <w:szCs w:val="24"/>
    </w:rPr>
  </w:style>
  <w:style w:type="paragraph" w:styleId="TOC1">
    <w:name w:val="toc 1"/>
    <w:basedOn w:val="Normal"/>
    <w:next w:val="Normal"/>
    <w:uiPriority w:val="39"/>
    <w:pPr>
      <w:spacing w:after="100"/>
    </w:pPr>
  </w:style>
  <w:style w:type="character" w:customStyle="1" w:styleId="Heading2Char">
    <w:name w:val="Heading 2 Char"/>
    <w:basedOn w:val="Normal1Char"/>
    <w:link w:val="Heading2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Pr>
      <w:rFonts w:ascii="Georgia" w:eastAsia="Times New Roman" w:hAnsi="Georgia" w:cs="Arial"/>
      <w:b w:val="0"/>
      <w:bCs/>
      <w:i/>
      <w:iCs/>
      <w:color w:val="948A54"/>
      <w:sz w:val="24"/>
      <w:szCs w:val="24"/>
      <w:u w:val="single"/>
    </w:rPr>
  </w:style>
  <w:style w:type="paragraph" w:styleId="TOC2">
    <w:name w:val="toc 2"/>
    <w:basedOn w:val="Normal"/>
    <w:next w:val="Normal"/>
    <w:uiPriority w:val="39"/>
    <w:pPr>
      <w:spacing w:after="100"/>
      <w:ind w:left="220"/>
    </w:pPr>
  </w:style>
  <w:style w:type="character" w:styleId="Hyperlink">
    <w:name w:val="Hyperlink"/>
    <w:basedOn w:val="DefaultParagraphFont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15ee978-22c6-45dc-9051-dbda0d0076dd" xsi:nil="true"/>
    <lcf76f155ced4ddcb4097134ff3c332f xmlns="415ee978-22c6-45dc-9051-dbda0d0076dd">
      <Terms xmlns="http://schemas.microsoft.com/office/infopath/2007/PartnerControls"/>
    </lcf76f155ced4ddcb4097134ff3c332f>
    <TaxCatchAll xmlns="06a59758-5135-4643-bb7a-3ef3db7b155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33F61E3004084891A6CB468BE196D9" ma:contentTypeVersion="15" ma:contentTypeDescription="Create a new document." ma:contentTypeScope="" ma:versionID="e3bdd47a4f4753edf42f2ac7050af789">
  <xsd:schema xmlns:xsd="http://www.w3.org/2001/XMLSchema" xmlns:xs="http://www.w3.org/2001/XMLSchema" xmlns:p="http://schemas.microsoft.com/office/2006/metadata/properties" xmlns:ns2="415ee978-22c6-45dc-9051-dbda0d0076dd" xmlns:ns3="06a59758-5135-4643-bb7a-3ef3db7b155b" targetNamespace="http://schemas.microsoft.com/office/2006/metadata/properties" ma:root="true" ma:fieldsID="2d9e99e92f5bc5113f2d5ee5976a1d6b" ns2:_="" ns3:_="">
    <xsd:import namespace="415ee978-22c6-45dc-9051-dbda0d0076dd"/>
    <xsd:import namespace="06a59758-5135-4643-bb7a-3ef3db7b15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5ee978-22c6-45dc-9051-dbda0d0076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a59758-5135-4643-bb7a-3ef3db7b155b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2485b055-8f33-46c4-8c80-e795bd2041f8}" ma:internalName="TaxCatchAll" ma:showField="CatchAllData" ma:web="06a59758-5135-4643-bb7a-3ef3db7b15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11E9B91-C279-4C44-BD20-68134C3D93B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98DF434-B2DD-45F6-A62E-1BA9F2289493}">
  <ds:schemaRefs>
    <ds:schemaRef ds:uri="http://schemas.microsoft.com/office/2006/metadata/properties"/>
    <ds:schemaRef ds:uri="http://schemas.microsoft.com/office/infopath/2007/PartnerControls"/>
    <ds:schemaRef ds:uri="415ee978-22c6-45dc-9051-dbda0d0076dd"/>
    <ds:schemaRef ds:uri="06a59758-5135-4643-bb7a-3ef3db7b155b"/>
  </ds:schemaRefs>
</ds:datastoreItem>
</file>

<file path=customXml/itemProps3.xml><?xml version="1.0" encoding="utf-8"?>
<ds:datastoreItem xmlns:ds="http://schemas.openxmlformats.org/officeDocument/2006/customXml" ds:itemID="{9379D503-27F0-4F29-B672-7F56423D958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AA8C8A0-1F3D-4C16-969C-3E27807C94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5ee978-22c6-45dc-9051-dbda0d0076dd"/>
    <ds:schemaRef ds:uri="06a59758-5135-4643-bb7a-3ef3db7b15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jennie weiner</dc:creator>
  <cp:lastModifiedBy>khirat</cp:lastModifiedBy>
  <cp:revision>3</cp:revision>
  <cp:lastPrinted>2018-04-26T15:31:00Z</cp:lastPrinted>
  <dcterms:created xsi:type="dcterms:W3CDTF">2025-12-28T20:31:00Z</dcterms:created>
  <dcterms:modified xsi:type="dcterms:W3CDTF">2025-12-28T20:51:00Z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0x0101000333F61E3004084891A6CB468BE196D9</vt:lpwstr>
  </property>
  <property fmtid="{D5CDD505-2E9C-101B-9397-08002B2CF9AE}" pid="3" name="Order">
    <vt:r8>28424900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ICV">
    <vt:lpwstr>0d7162e311034976b1bad30bc6b2cb89</vt:lpwstr>
  </property>
</Properties>
</file>