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44A2A0A" w14:textId="24FD5FE3" w:rsidR="00BE6474" w:rsidRPr="003E6BFC" w:rsidRDefault="00542975" w:rsidP="00D8475D">
      <w:pPr>
        <w:bidi/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  <w:r w:rsidRPr="003E6BFC">
        <w:rPr>
          <w:noProof/>
        </w:rPr>
        <w:drawing>
          <wp:anchor distT="0" distB="0" distL="114300" distR="114300" simplePos="0" relativeHeight="251659264" behindDoc="0" locked="0" layoutInCell="1" allowOverlap="1" wp14:anchorId="295AB744" wp14:editId="096A9CCF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898380" cy="10939780"/>
            <wp:effectExtent l="0" t="0" r="762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838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1091">
        <w:rPr>
          <w:rFonts w:eastAsia="Times New Roman" w:hint="cs"/>
          <w:b/>
          <w:bCs/>
          <w:color w:val="auto"/>
          <w:sz w:val="28"/>
          <w:szCs w:val="28"/>
          <w:rtl/>
          <w:lang w:eastAsia="en-GB"/>
        </w:rPr>
        <w:t>اريد من</w:t>
      </w:r>
      <w:r w:rsidR="00BA329E" w:rsidRPr="003E6BFC">
        <w:rPr>
          <w:rFonts w:eastAsia="Times New Roman"/>
          <w:b/>
          <w:bCs/>
          <w:color w:val="auto"/>
          <w:sz w:val="28"/>
          <w:szCs w:val="28"/>
          <w:lang w:eastAsia="en-GB"/>
        </w:rPr>
        <w:t>x</w:t>
      </w:r>
    </w:p>
    <w:p w14:paraId="297E0AC9" w14:textId="0048B565" w:rsidR="00D13B28" w:rsidRPr="003E6BFC" w:rsidRDefault="00D13B28" w:rsidP="00D8475D">
      <w:pPr>
        <w:bidi/>
        <w:jc w:val="center"/>
        <w:rPr>
          <w:sz w:val="24"/>
          <w:szCs w:val="24"/>
        </w:rPr>
      </w:pPr>
      <w:r w:rsidRPr="003E6BFC">
        <w:rPr>
          <w:b/>
          <w:bCs/>
          <w:color w:val="806000"/>
          <w:sz w:val="32"/>
          <w:szCs w:val="36"/>
          <w:rtl/>
        </w:rPr>
        <w:lastRenderedPageBreak/>
        <w:t>نموذج دراسة الحالة</w:t>
      </w:r>
    </w:p>
    <w:tbl>
      <w:tblPr>
        <w:tblStyle w:val="TableGrid"/>
        <w:bidiVisual/>
        <w:tblW w:w="14661" w:type="dxa"/>
        <w:tblInd w:w="-514" w:type="dxa"/>
        <w:tblLook w:val="04A0" w:firstRow="1" w:lastRow="0" w:firstColumn="1" w:lastColumn="0" w:noHBand="0" w:noVBand="1"/>
      </w:tblPr>
      <w:tblGrid>
        <w:gridCol w:w="7726"/>
        <w:gridCol w:w="6935"/>
      </w:tblGrid>
      <w:tr w:rsidR="00805CBD" w:rsidRPr="003E6BFC" w14:paraId="49AA7937" w14:textId="77777777" w:rsidTr="004D310E">
        <w:tc>
          <w:tcPr>
            <w:tcW w:w="14661" w:type="dxa"/>
            <w:gridSpan w:val="2"/>
          </w:tcPr>
          <w:p w14:paraId="13AD53A8" w14:textId="77777777" w:rsidR="00805CBD" w:rsidRDefault="00805CBD" w:rsidP="00805CBD">
            <w:pPr>
              <w:bidi/>
              <w:rPr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</w:pPr>
            <w:r>
              <w:rPr>
                <w:rFonts w:hint="cs"/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  <w:t>الاسم :</w:t>
            </w:r>
          </w:p>
          <w:p w14:paraId="318B578D" w14:textId="03011ACF" w:rsidR="00805CBD" w:rsidRPr="003E6BFC" w:rsidRDefault="00AA49F5" w:rsidP="00D8475D">
            <w:pPr>
              <w:bidi/>
              <w:rPr>
                <w:rFonts w:hint="cs"/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</w:pPr>
            <w:r>
              <w:rPr>
                <w:rFonts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خيرات رأفت محمد القط</w:t>
            </w:r>
            <w:r w:rsidR="00E22CCC">
              <w:rPr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  <w:br/>
            </w:r>
            <w:r w:rsidR="00E22CCC">
              <w:rPr>
                <w:rFonts w:hint="cs"/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  <w:t>عزالدين راضي العمري</w:t>
            </w:r>
          </w:p>
        </w:tc>
      </w:tr>
      <w:tr w:rsidR="00842920" w:rsidRPr="003E6BFC" w14:paraId="16217F0A" w14:textId="77777777" w:rsidTr="003E6BFC">
        <w:tc>
          <w:tcPr>
            <w:tcW w:w="7726" w:type="dxa"/>
          </w:tcPr>
          <w:p w14:paraId="2D583644" w14:textId="637FC248" w:rsidR="00D8475D" w:rsidRDefault="00842920" w:rsidP="00805CB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عنوان الحالة/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>Case Title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: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 xml:space="preserve"> </w:t>
            </w:r>
            <w:r w:rsidR="00805CB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</w:t>
            </w:r>
            <w:r w:rsidR="00D8475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الحالة ٢</w:t>
            </w:r>
          </w:p>
          <w:p w14:paraId="62985F01" w14:textId="768AA051" w:rsidR="008C1091" w:rsidRPr="003E6BFC" w:rsidRDefault="008C1091" w:rsidP="00D8475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8C109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تحديات عسر القراءة لدى الطالب أحمد وتأثيرها على عملية الدمج والتعلم</w:t>
            </w:r>
          </w:p>
          <w:p w14:paraId="7DB968A2" w14:textId="148AD307" w:rsidR="00842920" w:rsidRPr="003E6BFC" w:rsidRDefault="00842920" w:rsidP="00D8475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</w:pPr>
          </w:p>
        </w:tc>
        <w:tc>
          <w:tcPr>
            <w:tcW w:w="6935" w:type="dxa"/>
          </w:tcPr>
          <w:p w14:paraId="5A48B328" w14:textId="77777777" w:rsidR="00842920" w:rsidRDefault="00842920" w:rsidP="00D8475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السياق (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>Context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):</w:t>
            </w:r>
          </w:p>
          <w:p w14:paraId="4067E923" w14:textId="44802445" w:rsidR="008C1091" w:rsidRPr="00805CBD" w:rsidRDefault="008C1091" w:rsidP="00805CBD">
            <w:pPr>
              <w:pStyle w:val="ListParagraph"/>
              <w:numPr>
                <w:ilvl w:val="0"/>
                <w:numId w:val="38"/>
              </w:numPr>
              <w:tabs>
                <w:tab w:val="right" w:pos="219"/>
              </w:tabs>
              <w:bidi/>
              <w:ind w:left="0" w:firstLine="60"/>
              <w:jc w:val="both"/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805CBD"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  <w:t>دعم الأهل محدود، وقد تأخروا في تقديم تشخيص طبي دقيق لحالته</w:t>
            </w:r>
            <w:r w:rsidRPr="00805CBD"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  <w:br/>
              <w:t>فصل يضم عددًا كبيرًا من الطلاب، م</w:t>
            </w:r>
            <w:r w:rsidRPr="00805CBD">
              <w:rPr>
                <w:rFonts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>م</w:t>
            </w:r>
            <w:r w:rsidRPr="00805CBD"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  <w:t>ا يحدّ من قدرة المعلم على تقديم دعم فردي</w:t>
            </w:r>
          </w:p>
          <w:p w14:paraId="2117BF09" w14:textId="304AABF7" w:rsidR="008C1091" w:rsidRPr="00805CBD" w:rsidRDefault="008C1091" w:rsidP="00805CBD">
            <w:pPr>
              <w:pStyle w:val="ListParagraph"/>
              <w:numPr>
                <w:ilvl w:val="0"/>
                <w:numId w:val="38"/>
              </w:numPr>
              <w:tabs>
                <w:tab w:val="right" w:pos="219"/>
              </w:tabs>
              <w:bidi/>
              <w:ind w:left="0" w:firstLine="60"/>
              <w:jc w:val="both"/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805CBD"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  <w:t>صعوبة في نطق الكلمات ذات المقاطع اللفظية المتعددة</w:t>
            </w:r>
          </w:p>
          <w:p w14:paraId="34BB6B1F" w14:textId="2F3FD495" w:rsidR="008C1091" w:rsidRPr="00805CBD" w:rsidRDefault="008C1091" w:rsidP="00805CBD">
            <w:pPr>
              <w:pStyle w:val="ListParagraph"/>
              <w:numPr>
                <w:ilvl w:val="0"/>
                <w:numId w:val="38"/>
              </w:numPr>
              <w:tabs>
                <w:tab w:val="right" w:pos="219"/>
              </w:tabs>
              <w:bidi/>
              <w:ind w:left="0" w:firstLine="60"/>
              <w:jc w:val="both"/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805CBD"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  <w:t>تأخر في فهم النصوص المقروءة، مما يؤثر على الأداء في جميع المواد الدراسية، بما في ذلك الرياضيات والعلوم</w:t>
            </w:r>
          </w:p>
          <w:p w14:paraId="4CF01C77" w14:textId="418C2C49" w:rsidR="008C1091" w:rsidRPr="003E6BFC" w:rsidRDefault="008C1091" w:rsidP="00D8475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</w:pPr>
          </w:p>
        </w:tc>
      </w:tr>
      <w:tr w:rsidR="00842920" w:rsidRPr="003E6BFC" w14:paraId="5614C213" w14:textId="77777777" w:rsidTr="003E6BFC">
        <w:tc>
          <w:tcPr>
            <w:tcW w:w="7726" w:type="dxa"/>
          </w:tcPr>
          <w:p w14:paraId="5875DA3C" w14:textId="77777777" w:rsidR="00842920" w:rsidRDefault="00842920" w:rsidP="00D8475D">
            <w:pPr>
              <w:bidi/>
              <w:spacing w:line="360" w:lineRule="auto"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الحالة / المعضلة الرئيسة (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>Main dilemma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):</w:t>
            </w:r>
          </w:p>
          <w:p w14:paraId="456C2DC8" w14:textId="77777777" w:rsidR="008C1091" w:rsidRPr="00805CBD" w:rsidRDefault="008C1091" w:rsidP="00805CBD">
            <w:pPr>
              <w:pStyle w:val="ListParagraph"/>
              <w:numPr>
                <w:ilvl w:val="0"/>
                <w:numId w:val="38"/>
              </w:numPr>
              <w:bidi/>
              <w:spacing w:line="360" w:lineRule="auto"/>
              <w:jc w:val="both"/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805CBD"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  <w:t>معاناة الطالب أحمد من عسر القراءة وتأثيره على أدائه الأكاديمي،</w:t>
            </w:r>
            <w:r w:rsidRPr="00805CBD">
              <w:rPr>
                <w:b/>
                <w:bCs/>
                <w:color w:val="4A442A" w:themeColor="background2" w:themeShade="40"/>
                <w:sz w:val="28"/>
                <w:szCs w:val="28"/>
                <w:rtl/>
              </w:rPr>
              <w:br/>
              <w:t xml:space="preserve"> وقدرة المعلمين على تقديم الدعم المناسب في صف كبير يضم 32 طالبًا</w:t>
            </w:r>
          </w:p>
          <w:p w14:paraId="4935DF76" w14:textId="77777777" w:rsidR="00D33E3C" w:rsidRPr="00D33E3C" w:rsidRDefault="00D33E3C" w:rsidP="00D33E3C">
            <w:pPr>
              <w:bidi/>
              <w:rPr>
                <w:rFonts w:ascii="Calibri" w:hAnsi="Calibri" w:cs="Calibri"/>
                <w:sz w:val="28"/>
                <w:szCs w:val="28"/>
                <w:rtl/>
              </w:rPr>
            </w:pPr>
          </w:p>
          <w:p w14:paraId="1EFCB4D3" w14:textId="77777777" w:rsidR="00D33E3C" w:rsidRPr="00D33E3C" w:rsidRDefault="00D33E3C" w:rsidP="00D33E3C">
            <w:pPr>
              <w:bidi/>
              <w:rPr>
                <w:rFonts w:ascii="Calibri" w:hAnsi="Calibri" w:cs="Calibri"/>
                <w:sz w:val="28"/>
                <w:szCs w:val="28"/>
                <w:rtl/>
              </w:rPr>
            </w:pPr>
          </w:p>
          <w:p w14:paraId="4353B73E" w14:textId="77777777" w:rsidR="00D33E3C" w:rsidRPr="00D33E3C" w:rsidRDefault="00D33E3C" w:rsidP="00D33E3C">
            <w:pPr>
              <w:bidi/>
              <w:rPr>
                <w:rFonts w:ascii="Calibri" w:hAnsi="Calibri" w:cs="Calibri"/>
                <w:sz w:val="28"/>
                <w:szCs w:val="28"/>
                <w:rtl/>
              </w:rPr>
            </w:pPr>
          </w:p>
          <w:p w14:paraId="6DE954C0" w14:textId="77777777" w:rsidR="00D33E3C" w:rsidRDefault="00D33E3C" w:rsidP="00D33E3C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  <w:p w14:paraId="651586F1" w14:textId="77777777" w:rsidR="00D33E3C" w:rsidRDefault="00D33E3C" w:rsidP="00D33E3C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  <w:p w14:paraId="7E9445C7" w14:textId="77777777" w:rsidR="00D33E3C" w:rsidRDefault="00D33E3C" w:rsidP="00D33E3C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</w:p>
          <w:p w14:paraId="1E135EF4" w14:textId="1945E512" w:rsidR="00D33E3C" w:rsidRPr="00D33E3C" w:rsidRDefault="00D33E3C" w:rsidP="00D33E3C">
            <w:pPr>
              <w:tabs>
                <w:tab w:val="left" w:pos="6805"/>
              </w:tabs>
              <w:bidi/>
              <w:rPr>
                <w:rFonts w:ascii="Calibri" w:hAnsi="Calibri" w:cs="Calibri"/>
                <w:sz w:val="28"/>
                <w:szCs w:val="28"/>
                <w:rtl/>
              </w:rPr>
            </w:pPr>
            <w:r>
              <w:rPr>
                <w:rFonts w:ascii="Calibri" w:hAnsi="Calibri" w:cs="Calibri"/>
                <w:sz w:val="28"/>
                <w:szCs w:val="28"/>
                <w:rtl/>
              </w:rPr>
              <w:tab/>
            </w:r>
          </w:p>
        </w:tc>
        <w:tc>
          <w:tcPr>
            <w:tcW w:w="6935" w:type="dxa"/>
          </w:tcPr>
          <w:p w14:paraId="68FFD0EC" w14:textId="2E9EB4E0" w:rsidR="00842920" w:rsidRDefault="00842920" w:rsidP="00D8475D">
            <w:pPr>
              <w:bidi/>
              <w:spacing w:line="360" w:lineRule="auto"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الشخصيات (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>Characters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)</w:t>
            </w:r>
          </w:p>
          <w:p w14:paraId="36A56F6D" w14:textId="0781C6F4" w:rsidR="008C1091" w:rsidRDefault="008C1091" w:rsidP="00805CBD">
            <w:pPr>
              <w:bidi/>
              <w:spacing w:line="360" w:lineRule="auto"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8C109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أحمد</w:t>
            </w:r>
            <w:r w:rsidR="00805CB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: </w:t>
            </w:r>
            <w:r w:rsidRPr="008C109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يعاني من عسر القراءة ويرغب في الاندماج</w:t>
            </w:r>
          </w:p>
          <w:p w14:paraId="54EDD703" w14:textId="17D4ABDA" w:rsidR="008C1091" w:rsidRDefault="008C1091" w:rsidP="00805CBD">
            <w:pPr>
              <w:bidi/>
              <w:spacing w:line="360" w:lineRule="auto"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8C109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الأهل</w:t>
            </w:r>
            <w:r w:rsidR="00805CB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: </w:t>
            </w:r>
            <w:r w:rsidRPr="008C109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قدّموا مساعدة منزلية لكنها لم تكن كافية</w:t>
            </w:r>
          </w:p>
          <w:p w14:paraId="70CAC8BC" w14:textId="07165B66" w:rsidR="008C1091" w:rsidRDefault="008C1091" w:rsidP="00805CBD">
            <w:pPr>
              <w:bidi/>
              <w:spacing w:line="360" w:lineRule="auto"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8C109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المعلم</w:t>
            </w:r>
            <w:r w:rsidR="00D33E3C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+ معلم المصادر</w:t>
            </w:r>
            <w:r w:rsidR="00805CB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: </w:t>
            </w:r>
            <w:r w:rsidRPr="008C109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يحاول دعم أحمد لكنه يواجه تحديات بسبب كثرة عدد الطلاب</w:t>
            </w:r>
          </w:p>
          <w:p w14:paraId="4CAE8AF9" w14:textId="63E1C3DD" w:rsidR="008C1091" w:rsidRPr="003E6BFC" w:rsidRDefault="008C1091" w:rsidP="00805CBD">
            <w:pPr>
              <w:bidi/>
              <w:spacing w:line="360" w:lineRule="auto"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8C109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الزملاء</w:t>
            </w:r>
            <w:r w:rsidR="00805CB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:</w:t>
            </w:r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بعضهم يمثل </w:t>
            </w:r>
            <w:r w:rsidRPr="008C109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نقطة تحفيز لأحمد، حيث ينظر إليهم باستمرار للتعلم منهم</w:t>
            </w:r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وبعض آخر غير مهتم او غير متعاون </w:t>
            </w:r>
          </w:p>
          <w:p w14:paraId="682E7295" w14:textId="0125B6FC" w:rsidR="00842920" w:rsidRPr="003E6BFC" w:rsidRDefault="00842920" w:rsidP="00D8475D">
            <w:pPr>
              <w:bidi/>
              <w:spacing w:line="360" w:lineRule="auto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</w:tr>
    </w:tbl>
    <w:p w14:paraId="308A31EF" w14:textId="77777777" w:rsidR="00D13B28" w:rsidRDefault="00D13B28" w:rsidP="00D8475D">
      <w:pPr>
        <w:bidi/>
        <w:rPr>
          <w:rtl/>
        </w:rPr>
      </w:pPr>
    </w:p>
    <w:p w14:paraId="6723EDEB" w14:textId="77777777" w:rsidR="00805CBD" w:rsidRDefault="00805CBD" w:rsidP="00805CBD">
      <w:pPr>
        <w:bidi/>
        <w:rPr>
          <w:rtl/>
        </w:rPr>
      </w:pPr>
    </w:p>
    <w:p w14:paraId="686B3B24" w14:textId="77777777" w:rsidR="00805CBD" w:rsidRPr="003E6BFC" w:rsidRDefault="00805CBD" w:rsidP="00805CBD">
      <w:pPr>
        <w:bidi/>
      </w:pPr>
    </w:p>
    <w:tbl>
      <w:tblPr>
        <w:tblStyle w:val="TableGrid"/>
        <w:bidiVisual/>
        <w:tblW w:w="14760" w:type="dxa"/>
        <w:jc w:val="center"/>
        <w:tblLook w:val="04A0" w:firstRow="1" w:lastRow="0" w:firstColumn="1" w:lastColumn="0" w:noHBand="0" w:noVBand="1"/>
      </w:tblPr>
      <w:tblGrid>
        <w:gridCol w:w="2880"/>
        <w:gridCol w:w="3060"/>
        <w:gridCol w:w="3060"/>
        <w:gridCol w:w="3240"/>
        <w:gridCol w:w="2520"/>
      </w:tblGrid>
      <w:tr w:rsidR="00842920" w:rsidRPr="003E6BFC" w14:paraId="0859EF1B" w14:textId="01E5F9D1" w:rsidTr="00842920">
        <w:trPr>
          <w:trHeight w:val="475"/>
          <w:jc w:val="center"/>
        </w:trPr>
        <w:tc>
          <w:tcPr>
            <w:tcW w:w="2880" w:type="dxa"/>
            <w:shd w:val="clear" w:color="auto" w:fill="FFFFFF" w:themeFill="background1"/>
            <w:vAlign w:val="center"/>
          </w:tcPr>
          <w:p w14:paraId="40AA5A24" w14:textId="0DDC45F3" w:rsidR="00842920" w:rsidRPr="003E6BFC" w:rsidRDefault="00842920" w:rsidP="00D8475D">
            <w:pPr>
              <w:bidi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3E6BFC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lastRenderedPageBreak/>
              <w:t>تحديد الحالة</w:t>
            </w:r>
          </w:p>
        </w:tc>
        <w:tc>
          <w:tcPr>
            <w:tcW w:w="3060" w:type="dxa"/>
            <w:shd w:val="clear" w:color="auto" w:fill="FFFFFF" w:themeFill="background1"/>
          </w:tcPr>
          <w:p w14:paraId="6250F962" w14:textId="7C12B31C" w:rsidR="00842920" w:rsidRPr="003E6BFC" w:rsidRDefault="00842920" w:rsidP="00D8475D">
            <w:pPr>
              <w:bidi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BFC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وصف الحالة 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577C0A6E" w14:textId="733D0348" w:rsidR="00842920" w:rsidRPr="003E6BFC" w:rsidRDefault="00842920" w:rsidP="00D8475D">
            <w:pPr>
              <w:bidi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3E6BFC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>تقييم الحالة</w:t>
            </w:r>
          </w:p>
        </w:tc>
        <w:tc>
          <w:tcPr>
            <w:tcW w:w="3240" w:type="dxa"/>
            <w:shd w:val="clear" w:color="auto" w:fill="FFFFFF" w:themeFill="background1"/>
            <w:vAlign w:val="center"/>
          </w:tcPr>
          <w:p w14:paraId="4CA8F208" w14:textId="74D68DDF" w:rsidR="00842920" w:rsidRPr="003E6BFC" w:rsidRDefault="00842920" w:rsidP="00D8475D">
            <w:pPr>
              <w:bidi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3E6BFC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البدائل  المقترحة </w:t>
            </w:r>
          </w:p>
        </w:tc>
        <w:tc>
          <w:tcPr>
            <w:tcW w:w="2520" w:type="dxa"/>
            <w:shd w:val="clear" w:color="auto" w:fill="FFFFFF" w:themeFill="background1"/>
          </w:tcPr>
          <w:p w14:paraId="6EAD83B1" w14:textId="050EBA64" w:rsidR="00842920" w:rsidRPr="003E6BFC" w:rsidRDefault="00842920" w:rsidP="00D8475D">
            <w:pPr>
              <w:bidi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BFC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معيار / معايير المعلمين </w:t>
            </w:r>
          </w:p>
        </w:tc>
      </w:tr>
      <w:tr w:rsidR="00805CBD" w:rsidRPr="003E6BFC" w14:paraId="74336942" w14:textId="5A8248EC" w:rsidTr="003E6BFC">
        <w:trPr>
          <w:trHeight w:val="2132"/>
          <w:jc w:val="center"/>
        </w:trPr>
        <w:tc>
          <w:tcPr>
            <w:tcW w:w="2880" w:type="dxa"/>
            <w:vAlign w:val="center"/>
          </w:tcPr>
          <w:p w14:paraId="7D369C3F" w14:textId="7994CA91" w:rsidR="00805CBD" w:rsidRPr="003E6BFC" w:rsidRDefault="00805CBD" w:rsidP="00805CBD">
            <w:pPr>
              <w:bidi/>
              <w:jc w:val="both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8475D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التحدي الرئيس</w:t>
            </w: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475D">
              <w:rPr>
                <w:rFonts w:ascii="Calibri" w:hAnsi="Calibri" w:cs="Calibri"/>
                <w:b/>
                <w:bCs/>
                <w:sz w:val="28"/>
                <w:szCs w:val="28"/>
              </w:rPr>
              <w:t>:</w:t>
            </w:r>
            <w:r w:rsidRPr="00D8475D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عسر القراءة لدى أحمد وتأثيره على أدائه الأكاديمي والاجتماعي</w:t>
            </w:r>
          </w:p>
        </w:tc>
        <w:tc>
          <w:tcPr>
            <w:tcW w:w="3060" w:type="dxa"/>
          </w:tcPr>
          <w:p w14:paraId="33151AFE" w14:textId="0C693270" w:rsidR="00805CBD" w:rsidRPr="00805CBD" w:rsidRDefault="00805CBD" w:rsidP="00805CBD">
            <w:pPr>
              <w:pStyle w:val="ListParagraph"/>
              <w:numPr>
                <w:ilvl w:val="0"/>
                <w:numId w:val="38"/>
              </w:numPr>
              <w:tabs>
                <w:tab w:val="right" w:pos="459"/>
              </w:tabs>
              <w:bidi/>
              <w:ind w:left="108" w:hanging="72"/>
              <w:jc w:val="both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r w:rsidRPr="00805CBD"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  <w:t>أحمد طالب في الصف الثالث يعاني من عسر القراءة، مما يسبب له صعوبة في نطق الكلمات وفهم النصوص</w:t>
            </w:r>
          </w:p>
        </w:tc>
        <w:tc>
          <w:tcPr>
            <w:tcW w:w="3060" w:type="dxa"/>
            <w:vAlign w:val="center"/>
          </w:tcPr>
          <w:p w14:paraId="6B3B3305" w14:textId="77777777" w:rsidR="00805CBD" w:rsidRPr="003E6BFC" w:rsidRDefault="00805CBD" w:rsidP="00805CBD">
            <w:pPr>
              <w:bidi/>
              <w:jc w:val="both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6B836A03" w14:textId="77777777" w:rsidR="00805CBD" w:rsidRPr="003E6BFC" w:rsidRDefault="00805CBD" w:rsidP="00805CBD">
            <w:pPr>
              <w:bidi/>
              <w:jc w:val="both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249D6E5C" w14:textId="77777777" w:rsidR="00805CBD" w:rsidRPr="003E6BFC" w:rsidRDefault="00805CBD" w:rsidP="00805CBD">
            <w:pPr>
              <w:bidi/>
              <w:jc w:val="both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325584E3" w14:textId="77777777" w:rsidR="00805CBD" w:rsidRDefault="00805CBD" w:rsidP="00805CBD">
            <w:pPr>
              <w:bidi/>
              <w:jc w:val="both"/>
              <w:rPr>
                <w:b/>
                <w:bCs/>
                <w:sz w:val="28"/>
                <w:szCs w:val="28"/>
                <w:rtl/>
                <w:lang w:val="en-AE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الجوانب الإيجابية</w:t>
            </w:r>
            <w:r w:rsidRPr="00D8475D">
              <w:rPr>
                <w:b/>
                <w:bCs/>
                <w:sz w:val="28"/>
                <w:szCs w:val="28"/>
                <w:lang w:val="en-AE"/>
              </w:rPr>
              <w:t>:</w:t>
            </w:r>
          </w:p>
          <w:p w14:paraId="5C2C0C51" w14:textId="77777777" w:rsidR="00805CBD" w:rsidRPr="00D8475D" w:rsidRDefault="00805CBD" w:rsidP="00805CBD">
            <w:pPr>
              <w:bidi/>
              <w:jc w:val="both"/>
              <w:rPr>
                <w:b/>
                <w:bCs/>
                <w:sz w:val="28"/>
                <w:szCs w:val="28"/>
                <w:lang w:val="en-AE"/>
              </w:rPr>
            </w:pPr>
          </w:p>
          <w:p w14:paraId="15D7BF46" w14:textId="77777777" w:rsidR="00805CBD" w:rsidRPr="00805CBD" w:rsidRDefault="00805CBD" w:rsidP="00805CBD">
            <w:pPr>
              <w:pStyle w:val="ListParagraph"/>
              <w:numPr>
                <w:ilvl w:val="0"/>
                <w:numId w:val="38"/>
              </w:numPr>
              <w:tabs>
                <w:tab w:val="right" w:pos="459"/>
              </w:tabs>
              <w:bidi/>
              <w:ind w:left="108" w:hanging="72"/>
              <w:jc w:val="both"/>
              <w:rPr>
                <w:rFonts w:asciiTheme="minorHAnsi" w:hAnsiTheme="minorHAnsi"/>
                <w:b/>
                <w:bCs/>
                <w:sz w:val="28"/>
                <w:szCs w:val="28"/>
                <w:lang w:val="en-AE"/>
              </w:rPr>
            </w:pPr>
            <w:r w:rsidRPr="00805CBD"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  <w:t>رغبة أحمد في التعلم والاندماج</w:t>
            </w:r>
            <w:r w:rsidRPr="00805CBD">
              <w:rPr>
                <w:rFonts w:asciiTheme="minorHAnsi" w:hAnsiTheme="minorHAnsi"/>
                <w:b/>
                <w:bCs/>
                <w:sz w:val="28"/>
                <w:szCs w:val="28"/>
                <w:lang w:val="en-AE"/>
              </w:rPr>
              <w:t>.</w:t>
            </w:r>
          </w:p>
          <w:p w14:paraId="10D1ACDC" w14:textId="77777777" w:rsidR="00805CBD" w:rsidRPr="00805CBD" w:rsidRDefault="00805CBD" w:rsidP="00805CBD">
            <w:pPr>
              <w:pStyle w:val="ListParagraph"/>
              <w:numPr>
                <w:ilvl w:val="0"/>
                <w:numId w:val="38"/>
              </w:numPr>
              <w:tabs>
                <w:tab w:val="right" w:pos="459"/>
              </w:tabs>
              <w:bidi/>
              <w:ind w:left="108" w:hanging="72"/>
              <w:jc w:val="both"/>
              <w:rPr>
                <w:rFonts w:asciiTheme="minorHAnsi" w:hAnsiTheme="minorHAnsi"/>
                <w:b/>
                <w:bCs/>
                <w:sz w:val="28"/>
                <w:szCs w:val="28"/>
                <w:lang w:val="en-AE"/>
              </w:rPr>
            </w:pPr>
            <w:r w:rsidRPr="00805CBD"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  <w:t>دعم الأهل إلى حد معين</w:t>
            </w:r>
          </w:p>
          <w:p w14:paraId="71494DB8" w14:textId="77777777" w:rsidR="00805CBD" w:rsidRPr="003E6BFC" w:rsidRDefault="00805CBD" w:rsidP="00805CBD">
            <w:pPr>
              <w:bidi/>
              <w:jc w:val="both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011304F9" w14:textId="77777777" w:rsidR="00805CBD" w:rsidRPr="003E6BFC" w:rsidRDefault="00805CBD" w:rsidP="00805CBD">
            <w:pPr>
              <w:bidi/>
              <w:jc w:val="both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4BB950B9" w14:textId="77777777" w:rsidR="00805CBD" w:rsidRPr="003E6BFC" w:rsidRDefault="00805CBD" w:rsidP="00805CBD">
            <w:pPr>
              <w:bidi/>
              <w:jc w:val="both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4F965E95" w14:textId="77777777" w:rsidR="00805CBD" w:rsidRPr="00D8475D" w:rsidRDefault="00805CBD" w:rsidP="00D8475D">
            <w:pPr>
              <w:bidi/>
              <w:rPr>
                <w:b/>
                <w:bCs/>
                <w:sz w:val="28"/>
                <w:szCs w:val="28"/>
                <w:lang w:val="en-AE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البدائل المقترحة</w:t>
            </w:r>
            <w:r w:rsidRPr="00D8475D">
              <w:rPr>
                <w:b/>
                <w:bCs/>
                <w:sz w:val="28"/>
                <w:szCs w:val="28"/>
                <w:lang w:val="en-AE"/>
              </w:rPr>
              <w:t>:</w:t>
            </w:r>
          </w:p>
          <w:p w14:paraId="56B757B7" w14:textId="77777777" w:rsidR="00805CBD" w:rsidRPr="00D8475D" w:rsidRDefault="00805CBD" w:rsidP="00805CBD">
            <w:pPr>
              <w:numPr>
                <w:ilvl w:val="0"/>
                <w:numId w:val="36"/>
              </w:numPr>
              <w:bidi/>
              <w:jc w:val="both"/>
              <w:rPr>
                <w:b/>
                <w:bCs/>
                <w:sz w:val="28"/>
                <w:szCs w:val="28"/>
                <w:lang w:val="en-AE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تصميم خطة تعليمية فردية</w:t>
            </w:r>
            <w:r w:rsidRPr="00D8475D">
              <w:rPr>
                <w:b/>
                <w:bCs/>
                <w:sz w:val="28"/>
                <w:szCs w:val="28"/>
                <w:lang w:val="en-AE"/>
              </w:rPr>
              <w:t xml:space="preserve"> (IEP):</w:t>
            </w:r>
          </w:p>
          <w:p w14:paraId="52ACDC4C" w14:textId="77777777" w:rsidR="00805CBD" w:rsidRPr="00D8475D" w:rsidRDefault="00805CBD" w:rsidP="00805CBD">
            <w:pPr>
              <w:numPr>
                <w:ilvl w:val="1"/>
                <w:numId w:val="36"/>
              </w:numPr>
              <w:bidi/>
              <w:jc w:val="both"/>
              <w:rPr>
                <w:b/>
                <w:bCs/>
                <w:sz w:val="28"/>
                <w:szCs w:val="28"/>
                <w:lang w:val="en-AE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تحديد احتياجات أحمد بدقة ووضع أهداف تعليمية مخصصة</w:t>
            </w:r>
            <w:r w:rsidRPr="00D8475D">
              <w:rPr>
                <w:b/>
                <w:bCs/>
                <w:sz w:val="28"/>
                <w:szCs w:val="28"/>
                <w:lang w:val="en-AE"/>
              </w:rPr>
              <w:t>.</w:t>
            </w:r>
          </w:p>
          <w:p w14:paraId="679DAB29" w14:textId="77777777" w:rsidR="00805CBD" w:rsidRPr="00805CBD" w:rsidRDefault="00805CBD" w:rsidP="00805CBD">
            <w:pPr>
              <w:numPr>
                <w:ilvl w:val="1"/>
                <w:numId w:val="36"/>
              </w:numPr>
              <w:bidi/>
              <w:jc w:val="both"/>
              <w:rPr>
                <w:b/>
                <w:bCs/>
                <w:sz w:val="28"/>
                <w:szCs w:val="28"/>
                <w:lang w:val="en-AE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توفير أنشطة تعليمية تعتمد على الإدراك السمعي، مثل تسجيل النصوص بصوت مسموع</w:t>
            </w:r>
          </w:p>
          <w:p w14:paraId="26BC3A5C" w14:textId="77777777" w:rsidR="00805CBD" w:rsidRDefault="00805CBD" w:rsidP="00805CBD">
            <w:pPr>
              <w:bidi/>
              <w:jc w:val="both"/>
              <w:rPr>
                <w:b/>
                <w:bCs/>
                <w:sz w:val="28"/>
                <w:szCs w:val="28"/>
                <w:rtl/>
              </w:rPr>
            </w:pPr>
          </w:p>
          <w:p w14:paraId="1F5AA9DE" w14:textId="58148351" w:rsidR="00805CBD" w:rsidRPr="00805CBD" w:rsidRDefault="00805CBD" w:rsidP="00805CBD">
            <w:pPr>
              <w:bidi/>
              <w:jc w:val="both"/>
              <w:rPr>
                <w:b/>
                <w:bCs/>
                <w:sz w:val="28"/>
                <w:szCs w:val="28"/>
                <w:lang w:val="en-AE"/>
              </w:rPr>
            </w:pPr>
          </w:p>
        </w:tc>
        <w:tc>
          <w:tcPr>
            <w:tcW w:w="2520" w:type="dxa"/>
            <w:vMerge w:val="restart"/>
          </w:tcPr>
          <w:p w14:paraId="225AB189" w14:textId="06BE4786" w:rsidR="00805CBD" w:rsidRPr="00805CBD" w:rsidRDefault="00805CBD" w:rsidP="00805CBD">
            <w:pPr>
              <w:bidi/>
              <w:jc w:val="both"/>
              <w:rPr>
                <w:rFonts w:asciiTheme="majorHAnsi" w:hAnsiTheme="majorHAnsi" w:cs="Calibri"/>
                <w:sz w:val="26"/>
                <w:szCs w:val="26"/>
                <w:lang w:bidi="ar-JO"/>
              </w:rPr>
            </w:pPr>
          </w:p>
          <w:p w14:paraId="4C75B8AD" w14:textId="421D3CC3" w:rsidR="00805CBD" w:rsidRPr="00805CBD" w:rsidRDefault="00805CBD" w:rsidP="00805CBD">
            <w:pPr>
              <w:bidi/>
              <w:jc w:val="both"/>
              <w:rPr>
                <w:rFonts w:asciiTheme="majorHAnsi" w:hAnsiTheme="majorHAnsi" w:cs="Calibri"/>
                <w:b/>
                <w:bCs/>
                <w:sz w:val="26"/>
                <w:szCs w:val="26"/>
                <w:lang w:bidi="ar-JO"/>
              </w:rPr>
            </w:pPr>
            <w:r w:rsidRPr="00805CBD">
              <w:rPr>
                <w:rFonts w:asciiTheme="majorHAnsi" w:hAnsiTheme="majorHAnsi" w:cs="Calibri"/>
                <w:b/>
                <w:bCs/>
                <w:sz w:val="26"/>
                <w:szCs w:val="26"/>
                <w:rtl/>
                <w:lang w:bidi="ar-JO"/>
              </w:rPr>
              <w:t>1.1.4</w:t>
            </w:r>
            <w:r>
              <w:rPr>
                <w:rFonts w:asciiTheme="majorHAnsi" w:hAnsiTheme="majorHAnsi" w:cs="Calibri" w:hint="cs"/>
                <w:b/>
                <w:bCs/>
                <w:sz w:val="26"/>
                <w:szCs w:val="26"/>
                <w:rtl/>
                <w:lang w:bidi="ar-JO"/>
              </w:rPr>
              <w:t xml:space="preserve"> </w:t>
            </w:r>
            <w:r w:rsidRPr="00805CBD">
              <w:rPr>
                <w:rFonts w:asciiTheme="majorHAnsi" w:hAnsiTheme="majorHAnsi" w:cs="Calibri"/>
                <w:b/>
                <w:bCs/>
                <w:sz w:val="26"/>
                <w:szCs w:val="26"/>
                <w:rtl/>
                <w:lang w:bidi="ar-JO"/>
              </w:rPr>
              <w:t>امتلاك المعرفة بنمو الطفل</w:t>
            </w:r>
          </w:p>
          <w:p w14:paraId="5B3A91A6" w14:textId="77777777" w:rsidR="00805CBD" w:rsidRPr="00805CBD" w:rsidRDefault="00805CBD" w:rsidP="00805CBD">
            <w:pPr>
              <w:bidi/>
              <w:jc w:val="both"/>
              <w:rPr>
                <w:rFonts w:asciiTheme="majorHAnsi" w:hAnsiTheme="majorHAnsi" w:cs="Calibri"/>
                <w:b/>
                <w:bCs/>
                <w:sz w:val="26"/>
                <w:szCs w:val="26"/>
                <w:lang w:bidi="ar-JO"/>
              </w:rPr>
            </w:pPr>
          </w:p>
          <w:p w14:paraId="70F26E1C" w14:textId="238F0E1D" w:rsidR="00805CBD" w:rsidRPr="00805CBD" w:rsidRDefault="00805CBD" w:rsidP="00805CBD">
            <w:pPr>
              <w:bidi/>
              <w:jc w:val="both"/>
              <w:rPr>
                <w:rFonts w:asciiTheme="majorHAnsi" w:hAnsiTheme="majorHAnsi" w:cs="Calibri"/>
                <w:b/>
                <w:bCs/>
                <w:sz w:val="26"/>
                <w:szCs w:val="26"/>
                <w:lang w:bidi="ar-JO"/>
              </w:rPr>
            </w:pPr>
            <w:r w:rsidRPr="00805CBD">
              <w:rPr>
                <w:rFonts w:asciiTheme="majorHAnsi" w:hAnsiTheme="majorHAnsi" w:cs="Calibri"/>
                <w:b/>
                <w:bCs/>
                <w:sz w:val="26"/>
                <w:szCs w:val="26"/>
                <w:rtl/>
                <w:lang w:bidi="ar-JO"/>
              </w:rPr>
              <w:t xml:space="preserve"> </w:t>
            </w:r>
            <w:r>
              <w:rPr>
                <w:rFonts w:asciiTheme="majorHAnsi" w:hAnsiTheme="majorHAnsi" w:cs="Calibri" w:hint="cs"/>
                <w:b/>
                <w:bCs/>
                <w:sz w:val="26"/>
                <w:szCs w:val="26"/>
                <w:rtl/>
                <w:lang w:bidi="ar-JO"/>
              </w:rPr>
              <w:t xml:space="preserve"> </w:t>
            </w:r>
            <w:r w:rsidRPr="00805CBD">
              <w:rPr>
                <w:rFonts w:asciiTheme="majorHAnsi" w:hAnsiTheme="majorHAnsi" w:cs="Calibri"/>
                <w:b/>
                <w:bCs/>
                <w:sz w:val="26"/>
                <w:szCs w:val="26"/>
                <w:rtl/>
                <w:lang w:bidi="ar-JO"/>
              </w:rPr>
              <w:t>1.3.2</w:t>
            </w:r>
            <w:r>
              <w:rPr>
                <w:rFonts w:asciiTheme="majorHAnsi" w:hAnsiTheme="majorHAnsi" w:cs="Calibri" w:hint="cs"/>
                <w:b/>
                <w:bCs/>
                <w:sz w:val="26"/>
                <w:szCs w:val="26"/>
                <w:rtl/>
                <w:lang w:bidi="ar-JO"/>
              </w:rPr>
              <w:t xml:space="preserve"> </w:t>
            </w:r>
            <w:r w:rsidRPr="00805CBD">
              <w:rPr>
                <w:rFonts w:asciiTheme="majorHAnsi" w:hAnsiTheme="majorHAnsi" w:cs="Calibri"/>
                <w:b/>
                <w:bCs/>
                <w:sz w:val="26"/>
                <w:szCs w:val="26"/>
                <w:rtl/>
                <w:lang w:bidi="ar-JO"/>
              </w:rPr>
              <w:t xml:space="preserve">القدرة على تحديد العوامل المتعلقة بخصائص المتعلم والبيئة الملائمة للتعلم . </w:t>
            </w:r>
          </w:p>
          <w:p w14:paraId="1F771C17" w14:textId="77777777" w:rsidR="00805CBD" w:rsidRPr="00805CBD" w:rsidRDefault="00805CBD" w:rsidP="00805CBD">
            <w:pPr>
              <w:bidi/>
              <w:jc w:val="both"/>
              <w:rPr>
                <w:rFonts w:asciiTheme="majorHAnsi" w:hAnsiTheme="majorHAnsi" w:cs="Calibri"/>
                <w:b/>
                <w:bCs/>
                <w:sz w:val="26"/>
                <w:szCs w:val="26"/>
                <w:lang w:bidi="ar-JO"/>
              </w:rPr>
            </w:pPr>
          </w:p>
          <w:p w14:paraId="533465DE" w14:textId="783F2331" w:rsidR="00805CBD" w:rsidRPr="00805CBD" w:rsidRDefault="00805CBD" w:rsidP="00805CBD">
            <w:pPr>
              <w:bidi/>
              <w:jc w:val="both"/>
              <w:rPr>
                <w:rFonts w:asciiTheme="majorHAnsi" w:hAnsiTheme="majorHAnsi" w:cs="Calibri"/>
                <w:sz w:val="26"/>
                <w:szCs w:val="26"/>
                <w:lang w:bidi="ar-JO"/>
              </w:rPr>
            </w:pPr>
            <w:r>
              <w:rPr>
                <w:rFonts w:asciiTheme="majorHAnsi" w:hAnsiTheme="majorHAnsi" w:cs="Calibri" w:hint="cs"/>
                <w:b/>
                <w:bCs/>
                <w:sz w:val="26"/>
                <w:szCs w:val="26"/>
                <w:rtl/>
                <w:lang w:bidi="ar-JO"/>
              </w:rPr>
              <w:t xml:space="preserve"> </w:t>
            </w:r>
            <w:r w:rsidRPr="00805CBD">
              <w:rPr>
                <w:rFonts w:asciiTheme="majorHAnsi" w:hAnsiTheme="majorHAnsi" w:cs="Calibri"/>
                <w:b/>
                <w:bCs/>
                <w:sz w:val="26"/>
                <w:szCs w:val="26"/>
                <w:rtl/>
                <w:lang w:bidi="ar-JO"/>
              </w:rPr>
              <w:t>1.3.3</w:t>
            </w:r>
            <w:r>
              <w:rPr>
                <w:rFonts w:asciiTheme="majorHAnsi" w:hAnsiTheme="majorHAnsi" w:cs="Calibri" w:hint="cs"/>
                <w:b/>
                <w:bCs/>
                <w:sz w:val="26"/>
                <w:szCs w:val="26"/>
                <w:rtl/>
                <w:lang w:bidi="ar-JO"/>
              </w:rPr>
              <w:t xml:space="preserve"> </w:t>
            </w:r>
            <w:r w:rsidRPr="00805CBD">
              <w:rPr>
                <w:rFonts w:asciiTheme="majorHAnsi" w:hAnsiTheme="majorHAnsi" w:cs="Calibri"/>
                <w:b/>
                <w:bCs/>
                <w:sz w:val="26"/>
                <w:szCs w:val="26"/>
                <w:rtl/>
                <w:lang w:bidi="ar-JO"/>
              </w:rPr>
              <w:t>القدرة على تحديد القضايا الرئيسة المتعلقة بالطلبة ذوي الاحتياجات التعليمية الخاصة وصعوبات التعلم .</w:t>
            </w:r>
          </w:p>
        </w:tc>
      </w:tr>
      <w:tr w:rsidR="00805CBD" w:rsidRPr="003E6BFC" w14:paraId="54096C5D" w14:textId="20114282" w:rsidTr="003E6BFC">
        <w:trPr>
          <w:trHeight w:val="2681"/>
          <w:jc w:val="center"/>
        </w:trPr>
        <w:tc>
          <w:tcPr>
            <w:tcW w:w="2880" w:type="dxa"/>
            <w:vAlign w:val="center"/>
          </w:tcPr>
          <w:p w14:paraId="7C589B54" w14:textId="77777777" w:rsidR="00805CBD" w:rsidRPr="003E6BFC" w:rsidRDefault="00805CBD" w:rsidP="00D8475D">
            <w:pPr>
              <w:bidi/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3C0D1313" w14:textId="77777777" w:rsidR="00805CBD" w:rsidRPr="00D8475D" w:rsidRDefault="00805CBD" w:rsidP="00805CBD">
            <w:pPr>
              <w:bidi/>
              <w:rPr>
                <w:b/>
                <w:bCs/>
                <w:sz w:val="28"/>
                <w:szCs w:val="28"/>
                <w:lang w:val="en-AE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العوامل المؤثرة</w:t>
            </w:r>
            <w:r w:rsidRPr="00D8475D">
              <w:rPr>
                <w:b/>
                <w:bCs/>
                <w:sz w:val="28"/>
                <w:szCs w:val="28"/>
                <w:lang w:val="en-AE"/>
              </w:rPr>
              <w:t>:</w:t>
            </w:r>
          </w:p>
          <w:p w14:paraId="5CA1983E" w14:textId="780C06B4" w:rsidR="00805CBD" w:rsidRPr="00D8475D" w:rsidRDefault="00805CBD" w:rsidP="00805CBD">
            <w:pPr>
              <w:pStyle w:val="ListParagraph"/>
              <w:numPr>
                <w:ilvl w:val="0"/>
                <w:numId w:val="33"/>
              </w:numPr>
              <w:bidi/>
              <w:jc w:val="both"/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</w:pPr>
            <w:r w:rsidRPr="00D8475D"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  <w:t>نقص الدعم الفردي من المعلم</w:t>
            </w:r>
          </w:p>
          <w:p w14:paraId="3DEB8EB7" w14:textId="1E6DA50B" w:rsidR="00805CBD" w:rsidRDefault="00805CBD" w:rsidP="00805CBD">
            <w:pPr>
              <w:pStyle w:val="ListParagraph"/>
              <w:numPr>
                <w:ilvl w:val="0"/>
                <w:numId w:val="33"/>
              </w:numPr>
              <w:bidi/>
              <w:jc w:val="both"/>
              <w:rPr>
                <w:rFonts w:asciiTheme="minorHAnsi" w:hAnsiTheme="minorHAnsi"/>
                <w:b/>
                <w:bCs/>
                <w:sz w:val="28"/>
                <w:szCs w:val="28"/>
                <w:lang w:val="en-AE"/>
              </w:rPr>
            </w:pPr>
            <w:r w:rsidRPr="00D8475D">
              <w:rPr>
                <w:rFonts w:asciiTheme="minorHAnsi" w:hAnsiTheme="minorHAnsi"/>
                <w:b/>
                <w:bCs/>
                <w:sz w:val="28"/>
                <w:szCs w:val="28"/>
                <w:rtl/>
                <w:lang w:val="en-AE"/>
              </w:rPr>
              <w:t>ضعف فهم أحمد للمفردات</w:t>
            </w:r>
            <w:r w:rsidRPr="00D8475D">
              <w:rPr>
                <w:rFonts w:asciiTheme="minorHAnsi" w:hAnsiTheme="minorHAnsi" w:hint="cs"/>
                <w:b/>
                <w:bCs/>
                <w:sz w:val="28"/>
                <w:szCs w:val="28"/>
                <w:rtl/>
                <w:lang w:val="en-AE"/>
              </w:rPr>
              <w:t xml:space="preserve"> المكتوبة </w:t>
            </w:r>
            <w:r w:rsidRPr="00D8475D">
              <w:rPr>
                <w:rFonts w:asciiTheme="minorHAnsi" w:hAnsiTheme="minorHAnsi"/>
                <w:b/>
                <w:bCs/>
                <w:sz w:val="28"/>
                <w:szCs w:val="28"/>
                <w:rtl/>
                <w:lang w:val="en-AE"/>
              </w:rPr>
              <w:t>مقابل إدراك سمعي أفضل</w:t>
            </w:r>
          </w:p>
          <w:p w14:paraId="737A5C74" w14:textId="77777777" w:rsidR="00805CBD" w:rsidRPr="00D8475D" w:rsidRDefault="00805CBD" w:rsidP="00D8475D">
            <w:pPr>
              <w:pStyle w:val="ListParagraph"/>
              <w:bidi/>
              <w:ind w:left="1080"/>
              <w:rPr>
                <w:rFonts w:asciiTheme="minorHAnsi" w:hAnsiTheme="minorHAnsi"/>
                <w:b/>
                <w:bCs/>
                <w:sz w:val="28"/>
                <w:szCs w:val="28"/>
                <w:rtl/>
                <w:lang w:val="en-AE"/>
              </w:rPr>
            </w:pPr>
          </w:p>
          <w:p w14:paraId="1454B777" w14:textId="77777777" w:rsidR="00805CBD" w:rsidRDefault="00805CBD" w:rsidP="00D8475D">
            <w:pPr>
              <w:bidi/>
              <w:ind w:left="720"/>
              <w:rPr>
                <w:b/>
                <w:bCs/>
                <w:sz w:val="28"/>
                <w:szCs w:val="28"/>
                <w:rtl/>
                <w:lang w:val="en-AE"/>
              </w:rPr>
            </w:pPr>
          </w:p>
          <w:p w14:paraId="1FE714AA" w14:textId="77777777" w:rsidR="00805CBD" w:rsidRPr="00D8475D" w:rsidRDefault="00805CBD" w:rsidP="00D8475D">
            <w:pPr>
              <w:bidi/>
              <w:ind w:left="720"/>
              <w:rPr>
                <w:b/>
                <w:bCs/>
                <w:sz w:val="28"/>
                <w:szCs w:val="28"/>
                <w:lang w:val="en-AE"/>
              </w:rPr>
            </w:pPr>
          </w:p>
          <w:p w14:paraId="1D97C738" w14:textId="77777777" w:rsidR="00805CBD" w:rsidRPr="003E6BFC" w:rsidRDefault="00805CBD" w:rsidP="00D8475D">
            <w:pPr>
              <w:bidi/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5DA1EB64" w14:textId="77777777" w:rsidR="00805CBD" w:rsidRPr="003E6BFC" w:rsidRDefault="00805CBD" w:rsidP="00D8475D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7BFE887C" w14:textId="77777777" w:rsidR="00805CBD" w:rsidRPr="003E6BFC" w:rsidRDefault="00805CBD" w:rsidP="00D8475D">
            <w:pPr>
              <w:bidi/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6FA4A201" w14:textId="77777777" w:rsidR="00805CBD" w:rsidRPr="003E6BFC" w:rsidRDefault="00805CBD" w:rsidP="00D8475D">
            <w:pPr>
              <w:bidi/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735A1158" w14:textId="77777777" w:rsidR="00805CBD" w:rsidRPr="003E6BFC" w:rsidRDefault="00805CBD" w:rsidP="00D8475D">
            <w:pPr>
              <w:bidi/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3989D233" w14:textId="77777777" w:rsidR="00805CBD" w:rsidRPr="00805CBD" w:rsidRDefault="00805CBD" w:rsidP="00805CBD">
            <w:pPr>
              <w:pStyle w:val="ListParagraph"/>
              <w:numPr>
                <w:ilvl w:val="0"/>
                <w:numId w:val="38"/>
              </w:numPr>
              <w:tabs>
                <w:tab w:val="right" w:pos="459"/>
              </w:tabs>
              <w:bidi/>
              <w:ind w:left="108" w:hanging="72"/>
              <w:jc w:val="both"/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</w:pPr>
            <w:r w:rsidRPr="00805CBD"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  <w:t>يجد صعوبة في مجالات أكاديمية متعددة، ويحاول الاندماج مع زملائه لكنه بحاجة إلى دعم فردي وأدوات تقييم تتناسب مع حالته</w:t>
            </w:r>
          </w:p>
          <w:p w14:paraId="18FEDE9F" w14:textId="77777777" w:rsidR="00805CBD" w:rsidRPr="00805CBD" w:rsidRDefault="00805CBD" w:rsidP="00805CBD">
            <w:pPr>
              <w:pStyle w:val="ListParagraph"/>
              <w:tabs>
                <w:tab w:val="right" w:pos="459"/>
              </w:tabs>
              <w:bidi/>
              <w:ind w:left="108"/>
              <w:jc w:val="both"/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</w:pPr>
          </w:p>
          <w:p w14:paraId="61584D49" w14:textId="0302B619" w:rsidR="00805CBD" w:rsidRPr="00805CBD" w:rsidRDefault="00805CBD" w:rsidP="00805CBD">
            <w:pPr>
              <w:pStyle w:val="ListParagraph"/>
              <w:numPr>
                <w:ilvl w:val="0"/>
                <w:numId w:val="38"/>
              </w:numPr>
              <w:tabs>
                <w:tab w:val="right" w:pos="459"/>
              </w:tabs>
              <w:bidi/>
              <w:ind w:left="108" w:hanging="72"/>
              <w:jc w:val="both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r w:rsidRPr="00805CBD"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  <w:t>البيئة الصفية لا تدعم الاحتياجات الفردية بسبب كثافة الطلاب، وعدم وجود خطة تعليمية فردية</w:t>
            </w:r>
          </w:p>
        </w:tc>
        <w:tc>
          <w:tcPr>
            <w:tcW w:w="3060" w:type="dxa"/>
            <w:vAlign w:val="center"/>
          </w:tcPr>
          <w:p w14:paraId="3FD8C4FA" w14:textId="77777777" w:rsidR="00805CBD" w:rsidRPr="00D8475D" w:rsidRDefault="00805CBD" w:rsidP="00805CBD">
            <w:pPr>
              <w:bidi/>
              <w:jc w:val="both"/>
              <w:rPr>
                <w:b/>
                <w:bCs/>
                <w:sz w:val="28"/>
                <w:szCs w:val="28"/>
                <w:lang w:val="en-AE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الجوانب السلبية</w:t>
            </w:r>
            <w:r w:rsidRPr="00D8475D">
              <w:rPr>
                <w:b/>
                <w:bCs/>
                <w:sz w:val="28"/>
                <w:szCs w:val="28"/>
                <w:lang w:val="en-AE"/>
              </w:rPr>
              <w:t>:</w:t>
            </w:r>
          </w:p>
          <w:p w14:paraId="7A0982DC" w14:textId="03C979C2" w:rsidR="00805CBD" w:rsidRPr="00805CBD" w:rsidRDefault="00805CBD" w:rsidP="00805CBD">
            <w:pPr>
              <w:pStyle w:val="ListParagraph"/>
              <w:numPr>
                <w:ilvl w:val="0"/>
                <w:numId w:val="39"/>
              </w:numPr>
              <w:tabs>
                <w:tab w:val="right" w:pos="376"/>
              </w:tabs>
              <w:bidi/>
              <w:ind w:left="72" w:hanging="72"/>
              <w:jc w:val="both"/>
              <w:rPr>
                <w:rFonts w:asciiTheme="minorHAnsi" w:hAnsiTheme="minorHAnsi"/>
                <w:b/>
                <w:bCs/>
                <w:sz w:val="28"/>
                <w:szCs w:val="28"/>
                <w:lang w:val="en-AE"/>
              </w:rPr>
            </w:pPr>
            <w:r w:rsidRPr="00805CBD"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  <w:t>عدم توافر الدعم الكافي في الصف</w:t>
            </w:r>
            <w:r w:rsidRPr="00805CBD">
              <w:rPr>
                <w:rFonts w:asciiTheme="minorHAnsi" w:hAnsiTheme="minorHAnsi"/>
                <w:b/>
                <w:bCs/>
                <w:sz w:val="28"/>
                <w:szCs w:val="28"/>
                <w:lang w:val="en-AE"/>
              </w:rPr>
              <w:t>.</w:t>
            </w:r>
          </w:p>
          <w:p w14:paraId="59EE1C2B" w14:textId="6350B70E" w:rsidR="00805CBD" w:rsidRPr="00805CBD" w:rsidRDefault="00805CBD" w:rsidP="00805CBD">
            <w:pPr>
              <w:pStyle w:val="ListParagraph"/>
              <w:numPr>
                <w:ilvl w:val="0"/>
                <w:numId w:val="39"/>
              </w:numPr>
              <w:tabs>
                <w:tab w:val="right" w:pos="376"/>
              </w:tabs>
              <w:bidi/>
              <w:ind w:left="72" w:hanging="72"/>
              <w:jc w:val="both"/>
              <w:rPr>
                <w:rFonts w:asciiTheme="minorHAnsi" w:hAnsiTheme="minorHAnsi"/>
                <w:b/>
                <w:bCs/>
                <w:sz w:val="28"/>
                <w:szCs w:val="28"/>
                <w:lang w:val="en-AE"/>
              </w:rPr>
            </w:pPr>
            <w:r w:rsidRPr="00805CBD"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  <w:t>التأخر في تقديم التشخيص الطبي، مما أدى إلى تأخر التدخل</w:t>
            </w:r>
            <w:r w:rsidRPr="00805CBD">
              <w:rPr>
                <w:rFonts w:asciiTheme="minorHAnsi" w:hAnsiTheme="minorHAnsi"/>
                <w:b/>
                <w:bCs/>
                <w:sz w:val="28"/>
                <w:szCs w:val="28"/>
                <w:lang w:val="en-AE"/>
              </w:rPr>
              <w:t>.</w:t>
            </w:r>
          </w:p>
          <w:p w14:paraId="1EBB8D57" w14:textId="2A8B7B0A" w:rsidR="00805CBD" w:rsidRPr="00805CBD" w:rsidRDefault="00805CBD" w:rsidP="00805CBD">
            <w:pPr>
              <w:pStyle w:val="ListParagraph"/>
              <w:numPr>
                <w:ilvl w:val="0"/>
                <w:numId w:val="39"/>
              </w:numPr>
              <w:tabs>
                <w:tab w:val="right" w:pos="376"/>
              </w:tabs>
              <w:bidi/>
              <w:ind w:left="72" w:hanging="72"/>
              <w:jc w:val="both"/>
              <w:rPr>
                <w:rFonts w:asciiTheme="minorHAnsi" w:hAnsiTheme="minorHAnsi"/>
                <w:b/>
                <w:bCs/>
                <w:sz w:val="28"/>
                <w:szCs w:val="28"/>
                <w:lang w:val="en-AE"/>
              </w:rPr>
            </w:pPr>
            <w:r w:rsidRPr="00805CBD">
              <w:rPr>
                <w:rFonts w:asciiTheme="minorHAnsi" w:hAnsiTheme="minorHAnsi"/>
                <w:b/>
                <w:bCs/>
                <w:sz w:val="28"/>
                <w:szCs w:val="28"/>
                <w:rtl/>
              </w:rPr>
              <w:t>عدم وجود أدوات تقييم بديلة تناسب حالته</w:t>
            </w:r>
          </w:p>
          <w:p w14:paraId="1399CE27" w14:textId="77777777" w:rsidR="00805CBD" w:rsidRPr="003E6BFC" w:rsidRDefault="00805CBD" w:rsidP="00805CBD">
            <w:pPr>
              <w:bidi/>
              <w:jc w:val="both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20EB8492" w14:textId="67AC65CF" w:rsidR="00805CBD" w:rsidRDefault="00805CBD" w:rsidP="00805CBD">
            <w:pPr>
              <w:bidi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استخدام التكنولوجيا المساعدة</w:t>
            </w:r>
            <w:r w:rsidRPr="00805CBD">
              <w:rPr>
                <w:b/>
                <w:bCs/>
                <w:sz w:val="28"/>
                <w:szCs w:val="28"/>
              </w:rPr>
              <w:t>:</w:t>
            </w:r>
          </w:p>
          <w:p w14:paraId="7AD32BBD" w14:textId="77777777" w:rsidR="00805CBD" w:rsidRPr="00805CBD" w:rsidRDefault="00805CBD" w:rsidP="00805CBD">
            <w:pPr>
              <w:bidi/>
              <w:jc w:val="both"/>
              <w:rPr>
                <w:b/>
                <w:bCs/>
                <w:sz w:val="6"/>
                <w:szCs w:val="6"/>
              </w:rPr>
            </w:pPr>
          </w:p>
          <w:p w14:paraId="06498A18" w14:textId="77777777" w:rsidR="00805CBD" w:rsidRPr="00805CBD" w:rsidRDefault="00805CBD" w:rsidP="00805CBD">
            <w:pPr>
              <w:numPr>
                <w:ilvl w:val="1"/>
                <w:numId w:val="36"/>
              </w:numPr>
              <w:bidi/>
              <w:jc w:val="both"/>
              <w:rPr>
                <w:b/>
                <w:bCs/>
                <w:sz w:val="28"/>
                <w:szCs w:val="28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برامج قراءة صوتية أو تطبيقات تعليمية مخصصة لعسر القراءة</w:t>
            </w:r>
            <w:r w:rsidRPr="00805CBD">
              <w:rPr>
                <w:b/>
                <w:bCs/>
                <w:sz w:val="28"/>
                <w:szCs w:val="28"/>
              </w:rPr>
              <w:t>.</w:t>
            </w:r>
          </w:p>
          <w:p w14:paraId="4E435EE9" w14:textId="77777777" w:rsidR="00805CBD" w:rsidRPr="00805CBD" w:rsidRDefault="00805CBD" w:rsidP="00805CBD">
            <w:pPr>
              <w:bidi/>
              <w:jc w:val="both"/>
              <w:rPr>
                <w:b/>
                <w:bCs/>
                <w:sz w:val="28"/>
                <w:szCs w:val="28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تقليل الضغط الأكاديمي</w:t>
            </w:r>
            <w:r w:rsidRPr="00805CBD">
              <w:rPr>
                <w:b/>
                <w:bCs/>
                <w:sz w:val="28"/>
                <w:szCs w:val="28"/>
              </w:rPr>
              <w:t>:</w:t>
            </w:r>
          </w:p>
          <w:p w14:paraId="099CE039" w14:textId="77777777" w:rsidR="00805CBD" w:rsidRPr="00805CBD" w:rsidRDefault="00805CBD" w:rsidP="00805CBD">
            <w:pPr>
              <w:numPr>
                <w:ilvl w:val="1"/>
                <w:numId w:val="36"/>
              </w:numPr>
              <w:bidi/>
              <w:jc w:val="both"/>
              <w:rPr>
                <w:b/>
                <w:bCs/>
                <w:sz w:val="28"/>
                <w:szCs w:val="28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تخصيص وقت إضافي لأحمد أثناء الامتحانات</w:t>
            </w:r>
            <w:r w:rsidRPr="00805CBD">
              <w:rPr>
                <w:b/>
                <w:bCs/>
                <w:sz w:val="28"/>
                <w:szCs w:val="28"/>
              </w:rPr>
              <w:t>.</w:t>
            </w:r>
          </w:p>
          <w:p w14:paraId="62529A6F" w14:textId="77777777" w:rsidR="00805CBD" w:rsidRPr="00805CBD" w:rsidRDefault="00805CBD" w:rsidP="00805CBD">
            <w:pPr>
              <w:numPr>
                <w:ilvl w:val="1"/>
                <w:numId w:val="36"/>
              </w:numPr>
              <w:bidi/>
              <w:jc w:val="both"/>
              <w:rPr>
                <w:b/>
                <w:bCs/>
                <w:sz w:val="28"/>
                <w:szCs w:val="28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استخدام طرق تقييم بديلة لا تعتمد على القراءة المباشرة</w:t>
            </w:r>
            <w:r w:rsidRPr="00805CBD">
              <w:rPr>
                <w:b/>
                <w:bCs/>
                <w:sz w:val="28"/>
                <w:szCs w:val="28"/>
              </w:rPr>
              <w:t>.</w:t>
            </w:r>
          </w:p>
          <w:p w14:paraId="15FB8937" w14:textId="77777777" w:rsidR="00805CBD" w:rsidRPr="00805CBD" w:rsidRDefault="00805CBD" w:rsidP="00805CBD">
            <w:pPr>
              <w:numPr>
                <w:ilvl w:val="1"/>
                <w:numId w:val="36"/>
              </w:numPr>
              <w:bidi/>
              <w:jc w:val="both"/>
              <w:rPr>
                <w:b/>
                <w:bCs/>
                <w:sz w:val="28"/>
                <w:szCs w:val="28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التدريب المكثف</w:t>
            </w:r>
            <w:r w:rsidRPr="00805CBD">
              <w:rPr>
                <w:b/>
                <w:bCs/>
                <w:sz w:val="28"/>
                <w:szCs w:val="28"/>
              </w:rPr>
              <w:t>:</w:t>
            </w:r>
          </w:p>
          <w:p w14:paraId="6DCBC43E" w14:textId="77777777" w:rsidR="00805CBD" w:rsidRPr="00805CBD" w:rsidRDefault="00805CBD" w:rsidP="00805CBD">
            <w:pPr>
              <w:numPr>
                <w:ilvl w:val="1"/>
                <w:numId w:val="36"/>
              </w:numPr>
              <w:bidi/>
              <w:jc w:val="both"/>
              <w:rPr>
                <w:b/>
                <w:bCs/>
                <w:sz w:val="28"/>
                <w:szCs w:val="28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تقديم جلسات علاجية مع مختص في عسر القراءة لتحسين مهارات القراءة والنطق</w:t>
            </w:r>
            <w:r w:rsidRPr="00805CBD">
              <w:rPr>
                <w:b/>
                <w:bCs/>
                <w:sz w:val="28"/>
                <w:szCs w:val="28"/>
              </w:rPr>
              <w:t>.</w:t>
            </w:r>
          </w:p>
          <w:p w14:paraId="3D346061" w14:textId="77777777" w:rsidR="00805CBD" w:rsidRPr="00805CBD" w:rsidRDefault="00805CBD" w:rsidP="00805CBD">
            <w:pPr>
              <w:bidi/>
              <w:jc w:val="both"/>
              <w:rPr>
                <w:b/>
                <w:bCs/>
                <w:sz w:val="28"/>
                <w:szCs w:val="28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t>التعاون بين الأطراف</w:t>
            </w:r>
            <w:r w:rsidRPr="00805CBD">
              <w:rPr>
                <w:b/>
                <w:bCs/>
                <w:sz w:val="28"/>
                <w:szCs w:val="28"/>
              </w:rPr>
              <w:t>:</w:t>
            </w:r>
          </w:p>
          <w:p w14:paraId="0E865F79" w14:textId="7726C8A5" w:rsidR="00805CBD" w:rsidRPr="00805CBD" w:rsidRDefault="00805CBD" w:rsidP="00805CBD">
            <w:pPr>
              <w:numPr>
                <w:ilvl w:val="1"/>
                <w:numId w:val="36"/>
              </w:numPr>
              <w:bidi/>
              <w:jc w:val="both"/>
              <w:rPr>
                <w:b/>
                <w:bCs/>
                <w:sz w:val="28"/>
                <w:szCs w:val="28"/>
              </w:rPr>
            </w:pPr>
            <w:r w:rsidRPr="00D8475D">
              <w:rPr>
                <w:b/>
                <w:bCs/>
                <w:sz w:val="28"/>
                <w:szCs w:val="28"/>
                <w:rtl/>
              </w:rPr>
              <w:lastRenderedPageBreak/>
              <w:t>إشراك الأهل والمعلمين في جلسات تدريبية لفهم عسر القراءة وكيفية دعمه</w:t>
            </w:r>
            <w:r w:rsidRPr="00805CBD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520" w:type="dxa"/>
            <w:vMerge/>
          </w:tcPr>
          <w:p w14:paraId="513125B4" w14:textId="77777777" w:rsidR="00805CBD" w:rsidRPr="003E6BFC" w:rsidRDefault="00805CBD" w:rsidP="00D8475D">
            <w:pPr>
              <w:bidi/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</w:tr>
    </w:tbl>
    <w:p w14:paraId="0C6440B6" w14:textId="77777777" w:rsidR="00D13B28" w:rsidRPr="003E6BFC" w:rsidRDefault="00D13B28" w:rsidP="00D8475D">
      <w:pPr>
        <w:bidi/>
        <w:jc w:val="lowKashida"/>
        <w:rPr>
          <w:color w:val="404040"/>
          <w:sz w:val="28"/>
          <w:szCs w:val="28"/>
          <w:rtl/>
          <w:lang w:bidi="ar-JO"/>
        </w:rPr>
      </w:pPr>
    </w:p>
    <w:p w14:paraId="47CF0B1F" w14:textId="1596D1F6" w:rsidR="00923B8D" w:rsidRPr="003E6BFC" w:rsidRDefault="00923B8D" w:rsidP="00D8475D">
      <w:pPr>
        <w:bidi/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</w:p>
    <w:sectPr w:rsidR="00923B8D" w:rsidRPr="003E6BFC" w:rsidSect="00624BC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07406" w14:textId="77777777" w:rsidR="00273982" w:rsidRDefault="00273982">
      <w:pPr>
        <w:spacing w:after="0" w:line="240" w:lineRule="auto"/>
      </w:pPr>
      <w:r>
        <w:separator/>
      </w:r>
    </w:p>
  </w:endnote>
  <w:endnote w:type="continuationSeparator" w:id="0">
    <w:p w14:paraId="191AC3C1" w14:textId="77777777" w:rsidR="00273982" w:rsidRDefault="00273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B2749" w14:textId="77777777" w:rsidR="00273982" w:rsidRDefault="00273982">
      <w:pPr>
        <w:spacing w:after="0" w:line="240" w:lineRule="auto"/>
      </w:pPr>
      <w:r>
        <w:separator/>
      </w:r>
    </w:p>
  </w:footnote>
  <w:footnote w:type="continuationSeparator" w:id="0">
    <w:p w14:paraId="5E2AA179" w14:textId="77777777" w:rsidR="00273982" w:rsidRDefault="00273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4D760B6"/>
    <w:multiLevelType w:val="multilevel"/>
    <w:tmpl w:val="F31C1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8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1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3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0643A"/>
    <w:multiLevelType w:val="hybridMultilevel"/>
    <w:tmpl w:val="41C20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 w15:restartNumberingAfterBreak="0">
    <w:nsid w:val="50064499"/>
    <w:multiLevelType w:val="multilevel"/>
    <w:tmpl w:val="B372A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360632C"/>
    <w:multiLevelType w:val="multilevel"/>
    <w:tmpl w:val="9056DE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1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AF4470"/>
    <w:multiLevelType w:val="hybridMultilevel"/>
    <w:tmpl w:val="FC5046F4"/>
    <w:lvl w:ilvl="0" w:tplc="CE7AA156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2E66F29"/>
    <w:multiLevelType w:val="hybridMultilevel"/>
    <w:tmpl w:val="A9B4EB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6" w15:restartNumberingAfterBreak="0">
    <w:nsid w:val="64EA25C8"/>
    <w:multiLevelType w:val="multilevel"/>
    <w:tmpl w:val="56206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8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9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1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2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341E6F"/>
    <w:multiLevelType w:val="multilevel"/>
    <w:tmpl w:val="78408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378"/>
        </w:tabs>
        <w:ind w:left="378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5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7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8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8"/>
  </w:num>
  <w:num w:numId="2">
    <w:abstractNumId w:val="27"/>
  </w:num>
  <w:num w:numId="3">
    <w:abstractNumId w:val="36"/>
  </w:num>
  <w:num w:numId="4">
    <w:abstractNumId w:val="25"/>
  </w:num>
  <w:num w:numId="5">
    <w:abstractNumId w:val="38"/>
  </w:num>
  <w:num w:numId="6">
    <w:abstractNumId w:val="17"/>
  </w:num>
  <w:num w:numId="7">
    <w:abstractNumId w:val="1"/>
  </w:num>
  <w:num w:numId="8">
    <w:abstractNumId w:val="7"/>
  </w:num>
  <w:num w:numId="9">
    <w:abstractNumId w:val="10"/>
  </w:num>
  <w:num w:numId="10">
    <w:abstractNumId w:val="31"/>
  </w:num>
  <w:num w:numId="11">
    <w:abstractNumId w:val="30"/>
  </w:num>
  <w:num w:numId="12">
    <w:abstractNumId w:val="20"/>
  </w:num>
  <w:num w:numId="13">
    <w:abstractNumId w:val="9"/>
  </w:num>
  <w:num w:numId="14">
    <w:abstractNumId w:val="34"/>
  </w:num>
  <w:num w:numId="15">
    <w:abstractNumId w:val="35"/>
  </w:num>
  <w:num w:numId="16">
    <w:abstractNumId w:val="3"/>
  </w:num>
  <w:num w:numId="17">
    <w:abstractNumId w:val="24"/>
  </w:num>
  <w:num w:numId="18">
    <w:abstractNumId w:val="15"/>
  </w:num>
  <w:num w:numId="19">
    <w:abstractNumId w:val="13"/>
  </w:num>
  <w:num w:numId="20">
    <w:abstractNumId w:val="32"/>
  </w:num>
  <w:num w:numId="21">
    <w:abstractNumId w:val="6"/>
  </w:num>
  <w:num w:numId="22">
    <w:abstractNumId w:val="5"/>
  </w:num>
  <w:num w:numId="23">
    <w:abstractNumId w:val="37"/>
  </w:num>
  <w:num w:numId="24">
    <w:abstractNumId w:val="21"/>
  </w:num>
  <w:num w:numId="25">
    <w:abstractNumId w:val="11"/>
  </w:num>
  <w:num w:numId="26">
    <w:abstractNumId w:val="29"/>
  </w:num>
  <w:num w:numId="27">
    <w:abstractNumId w:val="12"/>
  </w:num>
  <w:num w:numId="28">
    <w:abstractNumId w:val="16"/>
  </w:num>
  <w:num w:numId="29">
    <w:abstractNumId w:val="4"/>
  </w:num>
  <w:num w:numId="30">
    <w:abstractNumId w:val="0"/>
  </w:num>
  <w:num w:numId="31">
    <w:abstractNumId w:val="8"/>
  </w:num>
  <w:num w:numId="32">
    <w:abstractNumId w:val="18"/>
  </w:num>
  <w:num w:numId="33">
    <w:abstractNumId w:val="22"/>
  </w:num>
  <w:num w:numId="34">
    <w:abstractNumId w:val="26"/>
  </w:num>
  <w:num w:numId="35">
    <w:abstractNumId w:val="2"/>
  </w:num>
  <w:num w:numId="36">
    <w:abstractNumId w:val="19"/>
  </w:num>
  <w:num w:numId="37">
    <w:abstractNumId w:val="33"/>
  </w:num>
  <w:num w:numId="38">
    <w:abstractNumId w:val="14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30862"/>
    <w:rsid w:val="000349B7"/>
    <w:rsid w:val="00044185"/>
    <w:rsid w:val="000456A2"/>
    <w:rsid w:val="0005099E"/>
    <w:rsid w:val="00062D2D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1458"/>
    <w:rsid w:val="00184F1F"/>
    <w:rsid w:val="0018532C"/>
    <w:rsid w:val="00187C83"/>
    <w:rsid w:val="00192108"/>
    <w:rsid w:val="00196C9E"/>
    <w:rsid w:val="001A4E91"/>
    <w:rsid w:val="001A58A1"/>
    <w:rsid w:val="001A7FF6"/>
    <w:rsid w:val="001B2015"/>
    <w:rsid w:val="001C0F93"/>
    <w:rsid w:val="001C22A2"/>
    <w:rsid w:val="001D0724"/>
    <w:rsid w:val="001D0AD4"/>
    <w:rsid w:val="001E004F"/>
    <w:rsid w:val="001E3CCD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3982"/>
    <w:rsid w:val="002742A5"/>
    <w:rsid w:val="002743F5"/>
    <w:rsid w:val="00276A47"/>
    <w:rsid w:val="00282833"/>
    <w:rsid w:val="002830BD"/>
    <w:rsid w:val="00283564"/>
    <w:rsid w:val="00295012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52B9"/>
    <w:rsid w:val="003074B7"/>
    <w:rsid w:val="00310B54"/>
    <w:rsid w:val="0031559C"/>
    <w:rsid w:val="003233C0"/>
    <w:rsid w:val="0032635B"/>
    <w:rsid w:val="00342DCC"/>
    <w:rsid w:val="00345898"/>
    <w:rsid w:val="003510E6"/>
    <w:rsid w:val="00354682"/>
    <w:rsid w:val="00360761"/>
    <w:rsid w:val="003610EF"/>
    <w:rsid w:val="003614D6"/>
    <w:rsid w:val="0036185C"/>
    <w:rsid w:val="00364AE8"/>
    <w:rsid w:val="003670CE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C3323"/>
    <w:rsid w:val="003C62BC"/>
    <w:rsid w:val="003D3777"/>
    <w:rsid w:val="003D6BC2"/>
    <w:rsid w:val="003E3BBF"/>
    <w:rsid w:val="003E6BFC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316F"/>
    <w:rsid w:val="00471D46"/>
    <w:rsid w:val="00472C04"/>
    <w:rsid w:val="004743AA"/>
    <w:rsid w:val="004756AB"/>
    <w:rsid w:val="004773E9"/>
    <w:rsid w:val="00483920"/>
    <w:rsid w:val="004847D5"/>
    <w:rsid w:val="0049053E"/>
    <w:rsid w:val="00490DA1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E0AF6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41BC0"/>
    <w:rsid w:val="00542975"/>
    <w:rsid w:val="005452F0"/>
    <w:rsid w:val="005546AA"/>
    <w:rsid w:val="00562D7B"/>
    <w:rsid w:val="00565479"/>
    <w:rsid w:val="005732DA"/>
    <w:rsid w:val="0057682E"/>
    <w:rsid w:val="00576FD9"/>
    <w:rsid w:val="00577584"/>
    <w:rsid w:val="0058457F"/>
    <w:rsid w:val="005845B1"/>
    <w:rsid w:val="00585108"/>
    <w:rsid w:val="00597EE7"/>
    <w:rsid w:val="005A0B17"/>
    <w:rsid w:val="005A0CAF"/>
    <w:rsid w:val="005A22C0"/>
    <w:rsid w:val="005A37F8"/>
    <w:rsid w:val="005A38E1"/>
    <w:rsid w:val="005A5CD9"/>
    <w:rsid w:val="005A63F6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24BC3"/>
    <w:rsid w:val="0063441B"/>
    <w:rsid w:val="006421E8"/>
    <w:rsid w:val="00644CA4"/>
    <w:rsid w:val="006561CE"/>
    <w:rsid w:val="00657961"/>
    <w:rsid w:val="00661B28"/>
    <w:rsid w:val="0067161C"/>
    <w:rsid w:val="0068263E"/>
    <w:rsid w:val="006965CF"/>
    <w:rsid w:val="006A379F"/>
    <w:rsid w:val="006A4F6E"/>
    <w:rsid w:val="006C0341"/>
    <w:rsid w:val="006C5615"/>
    <w:rsid w:val="006D12E0"/>
    <w:rsid w:val="006E73E1"/>
    <w:rsid w:val="006E753F"/>
    <w:rsid w:val="006E7C15"/>
    <w:rsid w:val="006F0825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4368C"/>
    <w:rsid w:val="007460F0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B1E7F"/>
    <w:rsid w:val="007B35CB"/>
    <w:rsid w:val="007B5F0D"/>
    <w:rsid w:val="007C090B"/>
    <w:rsid w:val="007C4B0B"/>
    <w:rsid w:val="007E35DA"/>
    <w:rsid w:val="007E3681"/>
    <w:rsid w:val="007E7268"/>
    <w:rsid w:val="007E739E"/>
    <w:rsid w:val="007E7803"/>
    <w:rsid w:val="007F27B1"/>
    <w:rsid w:val="00802B41"/>
    <w:rsid w:val="00803D3B"/>
    <w:rsid w:val="008058E8"/>
    <w:rsid w:val="00805CBD"/>
    <w:rsid w:val="00806CE2"/>
    <w:rsid w:val="008071A1"/>
    <w:rsid w:val="0081003B"/>
    <w:rsid w:val="00820A61"/>
    <w:rsid w:val="00823763"/>
    <w:rsid w:val="00827436"/>
    <w:rsid w:val="008321D0"/>
    <w:rsid w:val="00833AEC"/>
    <w:rsid w:val="00836F97"/>
    <w:rsid w:val="00842920"/>
    <w:rsid w:val="0084375B"/>
    <w:rsid w:val="008440ED"/>
    <w:rsid w:val="00844575"/>
    <w:rsid w:val="00850CD4"/>
    <w:rsid w:val="00851E2D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B1976"/>
    <w:rsid w:val="008B3D16"/>
    <w:rsid w:val="008B7167"/>
    <w:rsid w:val="008C1091"/>
    <w:rsid w:val="008C1D0A"/>
    <w:rsid w:val="008C79D2"/>
    <w:rsid w:val="008D030C"/>
    <w:rsid w:val="008D0906"/>
    <w:rsid w:val="008D7321"/>
    <w:rsid w:val="008D7835"/>
    <w:rsid w:val="008E1131"/>
    <w:rsid w:val="008E3CA7"/>
    <w:rsid w:val="008F7A83"/>
    <w:rsid w:val="009007E0"/>
    <w:rsid w:val="009024E9"/>
    <w:rsid w:val="00917802"/>
    <w:rsid w:val="009208B6"/>
    <w:rsid w:val="00923B8D"/>
    <w:rsid w:val="00934576"/>
    <w:rsid w:val="0095213A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A7577"/>
    <w:rsid w:val="009B13CE"/>
    <w:rsid w:val="009B6013"/>
    <w:rsid w:val="009C1BBC"/>
    <w:rsid w:val="009C4F63"/>
    <w:rsid w:val="009C5E85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645F"/>
    <w:rsid w:val="00A70238"/>
    <w:rsid w:val="00A7119B"/>
    <w:rsid w:val="00A74503"/>
    <w:rsid w:val="00A75D0D"/>
    <w:rsid w:val="00A778B1"/>
    <w:rsid w:val="00A8316E"/>
    <w:rsid w:val="00A8604B"/>
    <w:rsid w:val="00A94CF1"/>
    <w:rsid w:val="00AA2CD3"/>
    <w:rsid w:val="00AA49F5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995"/>
    <w:rsid w:val="00B0318C"/>
    <w:rsid w:val="00B233C9"/>
    <w:rsid w:val="00B377D1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75FF6"/>
    <w:rsid w:val="00B77822"/>
    <w:rsid w:val="00B778ED"/>
    <w:rsid w:val="00B8322E"/>
    <w:rsid w:val="00B837FC"/>
    <w:rsid w:val="00B83B61"/>
    <w:rsid w:val="00B86A46"/>
    <w:rsid w:val="00B90B04"/>
    <w:rsid w:val="00B91666"/>
    <w:rsid w:val="00B91B7D"/>
    <w:rsid w:val="00B933B6"/>
    <w:rsid w:val="00B958D6"/>
    <w:rsid w:val="00B95AF7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255A"/>
    <w:rsid w:val="00BD62AD"/>
    <w:rsid w:val="00BE03F4"/>
    <w:rsid w:val="00BE4400"/>
    <w:rsid w:val="00BE52C0"/>
    <w:rsid w:val="00BE6474"/>
    <w:rsid w:val="00BF6CE1"/>
    <w:rsid w:val="00C032F7"/>
    <w:rsid w:val="00C07A5B"/>
    <w:rsid w:val="00C13D95"/>
    <w:rsid w:val="00C20FD5"/>
    <w:rsid w:val="00C2495C"/>
    <w:rsid w:val="00C34C08"/>
    <w:rsid w:val="00C35634"/>
    <w:rsid w:val="00C3628B"/>
    <w:rsid w:val="00C41652"/>
    <w:rsid w:val="00C417CC"/>
    <w:rsid w:val="00C434B7"/>
    <w:rsid w:val="00C439C3"/>
    <w:rsid w:val="00C47EB2"/>
    <w:rsid w:val="00C50653"/>
    <w:rsid w:val="00C52A38"/>
    <w:rsid w:val="00C6027A"/>
    <w:rsid w:val="00C61C44"/>
    <w:rsid w:val="00C712C7"/>
    <w:rsid w:val="00C74074"/>
    <w:rsid w:val="00C75FB7"/>
    <w:rsid w:val="00C80711"/>
    <w:rsid w:val="00C91701"/>
    <w:rsid w:val="00C94681"/>
    <w:rsid w:val="00C9707E"/>
    <w:rsid w:val="00C97EE2"/>
    <w:rsid w:val="00CA1400"/>
    <w:rsid w:val="00CA15F5"/>
    <w:rsid w:val="00CA3F4A"/>
    <w:rsid w:val="00CA7774"/>
    <w:rsid w:val="00CB4B4D"/>
    <w:rsid w:val="00CC0054"/>
    <w:rsid w:val="00CC3E3F"/>
    <w:rsid w:val="00CC5502"/>
    <w:rsid w:val="00CD668F"/>
    <w:rsid w:val="00CE6611"/>
    <w:rsid w:val="00CF0F5B"/>
    <w:rsid w:val="00CF4AF1"/>
    <w:rsid w:val="00D028A7"/>
    <w:rsid w:val="00D03579"/>
    <w:rsid w:val="00D129EB"/>
    <w:rsid w:val="00D13B28"/>
    <w:rsid w:val="00D153A1"/>
    <w:rsid w:val="00D1605A"/>
    <w:rsid w:val="00D2209D"/>
    <w:rsid w:val="00D24675"/>
    <w:rsid w:val="00D32178"/>
    <w:rsid w:val="00D33E3C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571"/>
    <w:rsid w:val="00D81F75"/>
    <w:rsid w:val="00D8475D"/>
    <w:rsid w:val="00D90EBE"/>
    <w:rsid w:val="00D937B8"/>
    <w:rsid w:val="00D95BDA"/>
    <w:rsid w:val="00D96718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4D56"/>
    <w:rsid w:val="00DC6DC0"/>
    <w:rsid w:val="00DC7B99"/>
    <w:rsid w:val="00DD512E"/>
    <w:rsid w:val="00DD53EA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22CCC"/>
    <w:rsid w:val="00E25A36"/>
    <w:rsid w:val="00E27C5E"/>
    <w:rsid w:val="00E3112D"/>
    <w:rsid w:val="00E36F56"/>
    <w:rsid w:val="00E44790"/>
    <w:rsid w:val="00E46838"/>
    <w:rsid w:val="00E52DDC"/>
    <w:rsid w:val="00E5654C"/>
    <w:rsid w:val="00E62304"/>
    <w:rsid w:val="00E7141D"/>
    <w:rsid w:val="00E72FAE"/>
    <w:rsid w:val="00E7464D"/>
    <w:rsid w:val="00E7534F"/>
    <w:rsid w:val="00E80494"/>
    <w:rsid w:val="00E82AC2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18185F9F-F38C-49B1-A87A-311B1F8AC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basedOn w:val="Normal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Props1.xml><?xml version="1.0" encoding="utf-8"?>
<ds:datastoreItem xmlns:ds="http://schemas.openxmlformats.org/officeDocument/2006/customXml" ds:itemID="{F3B9CFE7-C014-43FA-B694-5F1AB0DE9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79D503-27F0-4F29-B672-7F56423D95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71BCB4-FB8D-440F-AB0E-233221F7C6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98DF434-B2DD-45F6-A62E-1BA9F2289493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380</Words>
  <Characters>2167</Characters>
  <Application>Microsoft Office Word</Application>
  <DocSecurity>0</DocSecurity>
  <Lines>18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weiner</dc:creator>
  <cp:lastModifiedBy>khirat</cp:lastModifiedBy>
  <cp:revision>3</cp:revision>
  <cp:lastPrinted>2025-01-04T17:33:00Z</cp:lastPrinted>
  <dcterms:created xsi:type="dcterms:W3CDTF">2026-01-10T14:55:00Z</dcterms:created>
  <dcterms:modified xsi:type="dcterms:W3CDTF">2026-01-11T14:42:00Z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